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957" w:rsidRDefault="00D6685F"/>
    <w:p w:rsidR="00853E5B" w:rsidRDefault="00853E5B"/>
    <w:p w:rsidR="00853E5B" w:rsidRDefault="00BF4B63">
      <w:r>
        <w:rPr>
          <w:noProof/>
          <w:lang w:eastAsia="fr-FR"/>
        </w:rPr>
        <w:pict>
          <v:shapetype id="_x0000_t202" coordsize="21600,21600" o:spt="202" path="m,l,21600r21600,l21600,xe">
            <v:stroke joinstyle="miter"/>
            <v:path gradientshapeok="t" o:connecttype="rect"/>
          </v:shapetype>
          <v:shape id="Zone de texte 2" o:spid="_x0000_s1026" type="#_x0000_t202" style="position:absolute;margin-left:-41.45pt;margin-top:402.6pt;width:259.2pt;height:193.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" filled="f" stroked="f" strokeweight=".5pt">
            <v:textbox>
              <w:txbxContent>
                <w:p w:rsidR="00116DE1" w:rsidRDefault="00116DE1" w:rsidP="00116DE1">
                  <w:pPr>
                    <w:jc w:val="both"/>
                    <w:rPr>
                      <w:b/>
                    </w:rPr>
                  </w:pPr>
                  <w:r w:rsidRPr="00924FB2">
                    <w:rPr>
                      <w:b/>
                    </w:rPr>
                    <w:t>Le tarif comprend :</w:t>
                  </w:r>
                </w:p>
                <w:p w:rsidR="004C00F2" w:rsidRPr="009C68C6" w:rsidRDefault="009C68C6" w:rsidP="009C68C6">
                  <w:pPr>
                    <w:jc w:val="both"/>
                  </w:pPr>
                  <w:r>
                    <w:t xml:space="preserve"> Le déjeuner à l’aller</w:t>
                  </w:r>
                </w:p>
                <w:p w:rsidR="004C00F2" w:rsidRPr="00B620AF" w:rsidRDefault="004C00F2" w:rsidP="004C00F2">
                  <w:pPr>
                    <w:numPr>
                      <w:ilvl w:val="0"/>
                      <w:numId w:val="2"/>
                    </w:numPr>
                    <w:tabs>
                      <w:tab w:val="clear" w:pos="720"/>
                      <w:tab w:val="num" w:pos="110"/>
                    </w:tabs>
                    <w:ind w:left="110" w:hanging="220"/>
                    <w:jc w:val="both"/>
                    <w:rPr>
                      <w:color w:val="3B3838" w:themeColor="background2" w:themeShade="40"/>
                      <w:szCs w:val="20"/>
                    </w:rPr>
                  </w:pPr>
                  <w:r w:rsidRPr="00B620AF">
                    <w:rPr>
                      <w:color w:val="3B3838" w:themeColor="background2" w:themeShade="40"/>
                      <w:szCs w:val="20"/>
                    </w:rPr>
                    <w:t>la pension complète du dîner du 1</w:t>
                  </w:r>
                  <w:r w:rsidRPr="00B620AF">
                    <w:rPr>
                      <w:color w:val="3B3838" w:themeColor="background2" w:themeShade="40"/>
                      <w:szCs w:val="20"/>
                      <w:vertAlign w:val="superscript"/>
                    </w:rPr>
                    <w:t>er</w:t>
                  </w:r>
                  <w:r w:rsidR="00893E91">
                    <w:rPr>
                      <w:color w:val="3B3838" w:themeColor="background2" w:themeShade="40"/>
                      <w:szCs w:val="20"/>
                    </w:rPr>
                    <w:t>jour au déjeuner à emporter du 8</w:t>
                  </w:r>
                  <w:r w:rsidRPr="00B620AF">
                    <w:rPr>
                      <w:color w:val="3B3838" w:themeColor="background2" w:themeShade="40"/>
                      <w:szCs w:val="20"/>
                      <w:vertAlign w:val="superscript"/>
                    </w:rPr>
                    <w:t>ème</w:t>
                  </w:r>
                  <w:r w:rsidRPr="00B620AF">
                    <w:rPr>
                      <w:color w:val="3B3838" w:themeColor="background2" w:themeShade="40"/>
                      <w:szCs w:val="20"/>
                    </w:rPr>
                    <w:t xml:space="preserve"> jour (1/4 vin compris, café au déjeuner)</w:t>
                  </w:r>
                </w:p>
                <w:p w:rsidR="004C00F2" w:rsidRPr="00B620AF" w:rsidRDefault="004C00F2" w:rsidP="004C00F2">
                  <w:pPr>
                    <w:numPr>
                      <w:ilvl w:val="0"/>
                      <w:numId w:val="2"/>
                    </w:numPr>
                    <w:tabs>
                      <w:tab w:val="clear" w:pos="720"/>
                      <w:tab w:val="num" w:pos="110"/>
                    </w:tabs>
                    <w:ind w:left="110" w:hanging="220"/>
                    <w:jc w:val="both"/>
                    <w:rPr>
                      <w:color w:val="3B3838" w:themeColor="background2" w:themeShade="40"/>
                      <w:szCs w:val="20"/>
                    </w:rPr>
                  </w:pPr>
                  <w:r w:rsidRPr="00B620AF">
                    <w:rPr>
                      <w:color w:val="3B3838" w:themeColor="background2" w:themeShade="40"/>
                      <w:szCs w:val="20"/>
                    </w:rPr>
                    <w:t>l’hébergement base 2 personnes par chambre en prestation hôtelière (lits faits à l’arrivée, linge de toilette)</w:t>
                  </w:r>
                </w:p>
                <w:p w:rsidR="004C00F2" w:rsidRPr="00B620AF" w:rsidRDefault="004C00F2" w:rsidP="004C00F2">
                  <w:pPr>
                    <w:numPr>
                      <w:ilvl w:val="0"/>
                      <w:numId w:val="2"/>
                    </w:numPr>
                    <w:tabs>
                      <w:tab w:val="clear" w:pos="720"/>
                      <w:tab w:val="num" w:pos="110"/>
                    </w:tabs>
                    <w:ind w:left="110" w:hanging="220"/>
                    <w:jc w:val="both"/>
                    <w:rPr>
                      <w:color w:val="3B3838" w:themeColor="background2" w:themeShade="40"/>
                      <w:szCs w:val="20"/>
                    </w:rPr>
                  </w:pPr>
                  <w:r w:rsidRPr="00B620AF">
                    <w:rPr>
                      <w:color w:val="3B3838" w:themeColor="background2" w:themeShade="40"/>
                      <w:szCs w:val="20"/>
                    </w:rPr>
                    <w:t>les excursions et les visites mentionnées au programme</w:t>
                  </w:r>
                </w:p>
                <w:p w:rsidR="004C00F2" w:rsidRPr="00B620AF" w:rsidRDefault="004C00F2" w:rsidP="004C00F2">
                  <w:pPr>
                    <w:numPr>
                      <w:ilvl w:val="0"/>
                      <w:numId w:val="2"/>
                    </w:numPr>
                    <w:tabs>
                      <w:tab w:val="clear" w:pos="720"/>
                      <w:tab w:val="num" w:pos="110"/>
                    </w:tabs>
                    <w:ind w:left="110" w:hanging="220"/>
                    <w:jc w:val="both"/>
                    <w:rPr>
                      <w:color w:val="3B3838" w:themeColor="background2" w:themeShade="40"/>
                      <w:szCs w:val="20"/>
                    </w:rPr>
                  </w:pPr>
                  <w:r w:rsidRPr="00B620AF">
                    <w:rPr>
                      <w:color w:val="3B3838" w:themeColor="background2" w:themeShade="40"/>
                      <w:szCs w:val="20"/>
                    </w:rPr>
                    <w:t>un accompagnateur Cévéo</w:t>
                  </w:r>
                </w:p>
                <w:p w:rsidR="00DF02FB" w:rsidRDefault="004C00F2" w:rsidP="00924FB2">
                  <w:pPr>
                    <w:numPr>
                      <w:ilvl w:val="0"/>
                      <w:numId w:val="2"/>
                    </w:numPr>
                    <w:tabs>
                      <w:tab w:val="clear" w:pos="720"/>
                      <w:tab w:val="num" w:pos="110"/>
                    </w:tabs>
                    <w:ind w:left="110" w:hanging="220"/>
                    <w:jc w:val="both"/>
                    <w:rPr>
                      <w:color w:val="3B3838" w:themeColor="background2" w:themeShade="40"/>
                      <w:szCs w:val="20"/>
                    </w:rPr>
                  </w:pPr>
                  <w:r w:rsidRPr="00B620AF">
                    <w:rPr>
                      <w:color w:val="3B3838" w:themeColor="background2" w:themeShade="40"/>
                      <w:szCs w:val="20"/>
                    </w:rPr>
                    <w:t>les animations et les activités sur le village</w:t>
                  </w:r>
                </w:p>
                <w:p w:rsidR="009C68C6" w:rsidRDefault="009C68C6" w:rsidP="00924FB2">
                  <w:pPr>
                    <w:numPr>
                      <w:ilvl w:val="0"/>
                      <w:numId w:val="2"/>
                    </w:numPr>
                    <w:tabs>
                      <w:tab w:val="clear" w:pos="720"/>
                      <w:tab w:val="num" w:pos="110"/>
                    </w:tabs>
                    <w:ind w:left="110" w:hanging="220"/>
                    <w:jc w:val="both"/>
                    <w:rPr>
                      <w:color w:val="3B3838" w:themeColor="background2" w:themeShade="40"/>
                      <w:szCs w:val="20"/>
                    </w:rPr>
                  </w:pPr>
                  <w:r>
                    <w:rPr>
                      <w:color w:val="3B3838" w:themeColor="background2" w:themeShade="40"/>
                      <w:szCs w:val="20"/>
                    </w:rPr>
                    <w:t>l’assurance Groupama</w:t>
                  </w:r>
                </w:p>
                <w:p w:rsidR="009C68C6" w:rsidRPr="009C68C6" w:rsidRDefault="009C68C6" w:rsidP="00924FB2">
                  <w:pPr>
                    <w:numPr>
                      <w:ilvl w:val="0"/>
                      <w:numId w:val="2"/>
                    </w:numPr>
                    <w:tabs>
                      <w:tab w:val="clear" w:pos="720"/>
                      <w:tab w:val="num" w:pos="110"/>
                    </w:tabs>
                    <w:ind w:left="110" w:hanging="220"/>
                    <w:jc w:val="both"/>
                    <w:rPr>
                      <w:color w:val="3B3838" w:themeColor="background2" w:themeShade="40"/>
                      <w:szCs w:val="20"/>
                    </w:rPr>
                  </w:pPr>
                  <w:r>
                    <w:rPr>
                      <w:color w:val="3B3838" w:themeColor="background2" w:themeShade="40"/>
                      <w:szCs w:val="20"/>
                    </w:rPr>
                    <w:t>La taxe de séjour</w:t>
                  </w:r>
                </w:p>
              </w:txbxContent>
            </v:textbox>
          </v:shape>
        </w:pict>
      </w:r>
      <w:r>
        <w:rPr>
          <w:noProof/>
          <w:lang w:eastAsia="fr-FR"/>
        </w:rPr>
        <w:pict>
          <v:shape id="Zone de texte 18" o:spid="_x0000_s1027" type="#_x0000_t202" style="position:absolute;margin-left:-38.45pt;margin-top:337.95pt;width:167.15pt;height:60.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" fillcolor="white [3212]" strokecolor="#c00000" strokeweight=".5pt">
            <v:textbox>
              <w:txbxContent>
                <w:p w:rsidR="008D3562" w:rsidRPr="008D3562" w:rsidRDefault="00893E91" w:rsidP="008D3562">
                  <w:pPr>
                    <w:spacing w:before="120"/>
                    <w:jc w:val="center"/>
                    <w:rPr>
                      <w:b/>
                      <w:color w:val="C00000"/>
                      <w:sz w:val="28"/>
                    </w:rPr>
                  </w:pPr>
                  <w:r>
                    <w:rPr>
                      <w:b/>
                      <w:color w:val="C00000"/>
                      <w:sz w:val="28"/>
                    </w:rPr>
                    <w:t>8 jours / 7</w:t>
                  </w:r>
                  <w:r w:rsidR="008D3562" w:rsidRPr="008D3562">
                    <w:rPr>
                      <w:b/>
                      <w:color w:val="C00000"/>
                      <w:sz w:val="28"/>
                    </w:rPr>
                    <w:t xml:space="preserve"> nuits</w:t>
                  </w:r>
                </w:p>
                <w:p w:rsidR="008D3562" w:rsidRPr="008D3562" w:rsidRDefault="00893E91" w:rsidP="008D3562">
                  <w:pPr>
                    <w:jc w:val="center"/>
                    <w:rPr>
                      <w:b/>
                      <w:sz w:val="28"/>
                    </w:rPr>
                  </w:pPr>
                  <w:r>
                    <w:rPr>
                      <w:b/>
                      <w:sz w:val="28"/>
                    </w:rPr>
                    <w:t>à</w:t>
                  </w:r>
                  <w:r w:rsidR="00B105D1">
                    <w:rPr>
                      <w:b/>
                      <w:sz w:val="28"/>
                    </w:rPr>
                    <w:t>660</w:t>
                  </w:r>
                  <w:r w:rsidR="008D3562" w:rsidRPr="008D3562">
                    <w:rPr>
                      <w:b/>
                      <w:sz w:val="28"/>
                    </w:rPr>
                    <w:t>€</w:t>
                  </w:r>
                  <w:r w:rsidR="00402C76">
                    <w:rPr>
                      <w:b/>
                      <w:sz w:val="28"/>
                      <w:vertAlign w:val="superscript"/>
                    </w:rPr>
                    <w:t>*</w:t>
                  </w:r>
                </w:p>
              </w:txbxContent>
            </v:textbox>
          </v:shape>
        </w:pict>
      </w:r>
      <w:r>
        <w:rPr>
          <w:noProof/>
          <w:lang w:eastAsia="fr-FR"/>
        </w:rPr>
        <w:pict>
          <v:shape id="Zone de texte 19" o:spid="_x0000_s1028" type="#_x0000_t202" style="position:absolute;margin-left:145.85pt;margin-top:337.95pt;width:346.5pt;height:60.6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" fillcolor="white [3212]" strokecolor="#c00000" strokeweight=".5pt">
            <v:textbox>
              <w:txbxContent>
                <w:p w:rsidR="00E90263" w:rsidRDefault="004C00F2" w:rsidP="008D3562">
                  <w:pPr>
                    <w:jc w:val="center"/>
                    <w:rPr>
                      <w:b/>
                      <w:color w:val="C00000"/>
                      <w:sz w:val="28"/>
                    </w:rPr>
                  </w:pPr>
                  <w:r w:rsidRPr="004C00F2">
                    <w:rPr>
                      <w:b/>
                      <w:color w:val="C00000"/>
                      <w:sz w:val="28"/>
                    </w:rPr>
                    <w:t>« Entre Médoc et Océan »</w:t>
                  </w:r>
                </w:p>
                <w:p w:rsidR="004C00F2" w:rsidRDefault="00E90263" w:rsidP="008D3562">
                  <w:pPr>
                    <w:jc w:val="center"/>
                    <w:rPr>
                      <w:b/>
                      <w:color w:val="C00000"/>
                      <w:sz w:val="28"/>
                    </w:rPr>
                  </w:pPr>
                  <w:r>
                    <w:rPr>
                      <w:b/>
                      <w:color w:val="C00000"/>
                      <w:sz w:val="28"/>
                    </w:rPr>
                    <w:t>Génération Mouvement 61</w:t>
                  </w:r>
                </w:p>
                <w:p w:rsidR="008D3562" w:rsidRPr="008D3562" w:rsidRDefault="00E90263" w:rsidP="004C00F2">
                  <w:pPr>
                    <w:jc w:val="center"/>
                    <w:rPr>
                      <w:b/>
                      <w:sz w:val="22"/>
                    </w:rPr>
                  </w:pPr>
                  <w:r>
                    <w:rPr>
                      <w:b/>
                      <w:sz w:val="22"/>
                    </w:rPr>
                    <w:t xml:space="preserve">Du samedi 24 juin au samedi </w:t>
                  </w:r>
                  <w:r w:rsidR="002159AC">
                    <w:rPr>
                      <w:b/>
                      <w:sz w:val="22"/>
                    </w:rPr>
                    <w:t>1er</w:t>
                  </w:r>
                  <w:r>
                    <w:rPr>
                      <w:b/>
                      <w:sz w:val="22"/>
                    </w:rPr>
                    <w:t xml:space="preserve"> juillet 2023</w:t>
                  </w:r>
                </w:p>
              </w:txbxContent>
            </v:textbox>
          </v:shape>
        </w:pict>
      </w:r>
      <w:r>
        <w:rPr>
          <w:noProof/>
          <w:lang w:eastAsia="fr-FR"/>
        </w:rPr>
        <w:pict>
          <v:shape id="Zone de texte 10" o:spid="_x0000_s1029" type="#_x0000_t202" style="position:absolute;margin-left:235.75pt;margin-top:402.75pt;width:259.2pt;height:245.4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" filled="f" stroked="f" strokeweight=".5pt">
            <v:textbox>
              <w:txbxContent>
                <w:p w:rsidR="00116DE1" w:rsidRDefault="00116DE1" w:rsidP="00116DE1">
                  <w:pPr>
                    <w:jc w:val="both"/>
                    <w:rPr>
                      <w:b/>
                    </w:rPr>
                  </w:pPr>
                  <w:r w:rsidRPr="00924FB2">
                    <w:rPr>
                      <w:b/>
                    </w:rPr>
                    <w:t>Le tarif ne comprend pas :</w:t>
                  </w:r>
                </w:p>
                <w:p w:rsidR="004C00F2" w:rsidRPr="00924FB2" w:rsidRDefault="004C00F2" w:rsidP="00116DE1">
                  <w:pPr>
                    <w:jc w:val="both"/>
                    <w:rPr>
                      <w:b/>
                    </w:rPr>
                  </w:pPr>
                </w:p>
                <w:p w:rsidR="004C00F2" w:rsidRPr="00B620AF" w:rsidRDefault="004C00F2" w:rsidP="004C00F2">
                  <w:pPr>
                    <w:numPr>
                      <w:ilvl w:val="0"/>
                      <w:numId w:val="2"/>
                    </w:numPr>
                    <w:tabs>
                      <w:tab w:val="clear" w:pos="720"/>
                      <w:tab w:val="num" w:pos="110"/>
                    </w:tabs>
                    <w:ind w:left="110" w:hanging="220"/>
                    <w:jc w:val="both"/>
                    <w:rPr>
                      <w:color w:val="3B3838" w:themeColor="background2" w:themeShade="40"/>
                      <w:szCs w:val="20"/>
                    </w:rPr>
                  </w:pPr>
                  <w:r>
                    <w:rPr>
                      <w:color w:val="3B3838" w:themeColor="background2" w:themeShade="40"/>
                      <w:szCs w:val="20"/>
                    </w:rPr>
                    <w:t>l</w:t>
                  </w:r>
                  <w:r w:rsidRPr="00B620AF">
                    <w:rPr>
                      <w:color w:val="3B3838" w:themeColor="background2" w:themeShade="40"/>
                      <w:szCs w:val="20"/>
                    </w:rPr>
                    <w:t>e supplément single (1</w:t>
                  </w:r>
                  <w:r>
                    <w:rPr>
                      <w:color w:val="3B3838" w:themeColor="background2" w:themeShade="40"/>
                      <w:szCs w:val="20"/>
                    </w:rPr>
                    <w:t xml:space="preserve"> pers. </w:t>
                  </w:r>
                  <w:r w:rsidRPr="00B620AF">
                    <w:rPr>
                      <w:color w:val="3B3838" w:themeColor="background2" w:themeShade="40"/>
                      <w:szCs w:val="20"/>
                    </w:rPr>
                    <w:t xml:space="preserve">/ logement) : </w:t>
                  </w:r>
                  <w:r w:rsidR="000B3ABA">
                    <w:t>80</w:t>
                  </w:r>
                  <w:r w:rsidR="000B3ABA" w:rsidRPr="007F54C8">
                    <w:t>€/pers./</w:t>
                  </w:r>
                  <w:r w:rsidR="000B3ABA">
                    <w:t xml:space="preserve">semaine </w:t>
                  </w:r>
                </w:p>
                <w:p w:rsidR="004C00F2" w:rsidRPr="0073060F" w:rsidRDefault="004C00F2" w:rsidP="004C00F2">
                  <w:pPr>
                    <w:numPr>
                      <w:ilvl w:val="0"/>
                      <w:numId w:val="2"/>
                    </w:numPr>
                    <w:tabs>
                      <w:tab w:val="clear" w:pos="720"/>
                      <w:tab w:val="num" w:pos="110"/>
                    </w:tabs>
                    <w:ind w:left="110" w:hanging="220"/>
                    <w:jc w:val="both"/>
                    <w:rPr>
                      <w:color w:val="3B3838" w:themeColor="background2" w:themeShade="40"/>
                      <w:szCs w:val="20"/>
                    </w:rPr>
                  </w:pPr>
                  <w:r>
                    <w:rPr>
                      <w:color w:val="3B3838" w:themeColor="background2" w:themeShade="40"/>
                      <w:szCs w:val="20"/>
                    </w:rPr>
                    <w:t>l</w:t>
                  </w:r>
                  <w:r w:rsidRPr="0073060F">
                    <w:rPr>
                      <w:color w:val="3B3838" w:themeColor="background2" w:themeShade="40"/>
                      <w:szCs w:val="20"/>
                    </w:rPr>
                    <w:t>a prise en charge individualisée des bagages au départ et à l’arrivée</w:t>
                  </w:r>
                </w:p>
                <w:p w:rsidR="00116DE1" w:rsidRDefault="00116DE1" w:rsidP="00116DE1">
                  <w:pPr>
                    <w:ind w:left="-110"/>
                    <w:jc w:val="both"/>
                    <w:rPr>
                      <w:i/>
                      <w:color w:val="595D5C"/>
                      <w:sz w:val="18"/>
                      <w:szCs w:val="18"/>
                    </w:rPr>
                  </w:pPr>
                </w:p>
                <w:p w:rsidR="009C4637" w:rsidRPr="000C79FC" w:rsidRDefault="00D710AE" w:rsidP="000C79FC">
                  <w:pPr>
                    <w:ind w:left="-110"/>
                    <w:jc w:val="both"/>
                    <w:rPr>
                      <w:i/>
                      <w:color w:val="595D5C"/>
                      <w:sz w:val="18"/>
                      <w:szCs w:val="18"/>
                    </w:rPr>
                  </w:pPr>
                  <w:r>
                    <w:rPr>
                      <w:i/>
                      <w:noProof/>
                      <w:color w:val="595D5C"/>
                      <w:sz w:val="18"/>
                      <w:szCs w:val="18"/>
                      <w:lang w:eastAsia="fr-FR"/>
                    </w:rPr>
                    <w:drawing>
                      <wp:inline distT="0" distB="0" distL="0" distR="0">
                        <wp:extent cx="1272540" cy="1256948"/>
                        <wp:effectExtent l="0" t="0" r="381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ie de Copie de Copie de logo aines ruraux.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9744" cy="1283819"/>
                                </a:xfrm>
                                <a:prstGeom prst="rect">
                                  <a:avLst/>
                                </a:prstGeom>
                              </pic:spPr>
                            </pic:pic>
                          </a:graphicData>
                        </a:graphic>
                      </wp:inline>
                    </w:drawing>
                  </w:r>
                </w:p>
              </w:txbxContent>
            </v:textbox>
          </v:shape>
        </w:pict>
      </w:r>
      <w:r w:rsidR="00853E5B">
        <w:br w:type="page"/>
      </w:r>
      <w:bookmarkStart w:id="0" w:name="_GoBack"/>
      <w:bookmarkEnd w:id="0"/>
    </w:p>
    <w:p w:rsidR="00853E5B" w:rsidRDefault="00BF4B63">
      <w:r>
        <w:rPr>
          <w:noProof/>
          <w:lang w:eastAsia="fr-FR"/>
        </w:rPr>
        <w:lastRenderedPageBreak/>
        <w:pict>
          <v:shape id="Zone de texte 3" o:spid="_x0000_s1030" type="#_x0000_t202" style="position:absolute;margin-left:-63.05pt;margin-top:-65.45pt;width:392.4pt;height:832.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" filled="f" stroked="f" strokeweight=".5pt">
            <v:textbox>
              <w:txbxContent>
                <w:p w:rsidR="00691F40" w:rsidRDefault="00691F40" w:rsidP="00893E91">
                  <w:pPr>
                    <w:jc w:val="both"/>
                    <w:rPr>
                      <w:b/>
                      <w:color w:val="BA2126"/>
                      <w:szCs w:val="20"/>
                    </w:rPr>
                  </w:pPr>
                </w:p>
                <w:p w:rsidR="00893E91" w:rsidRPr="00F91F5E" w:rsidRDefault="00893E91" w:rsidP="00893E91">
                  <w:pPr>
                    <w:jc w:val="both"/>
                    <w:rPr>
                      <w:b/>
                      <w:color w:val="BA2126"/>
                      <w:szCs w:val="20"/>
                    </w:rPr>
                  </w:pPr>
                  <w:r w:rsidRPr="00F91F5E">
                    <w:rPr>
                      <w:b/>
                      <w:color w:val="BA2126"/>
                      <w:szCs w:val="20"/>
                    </w:rPr>
                    <w:t>PROGRAMME 8 jours / 7 nuits</w:t>
                  </w:r>
                </w:p>
                <w:p w:rsidR="00893E91" w:rsidRPr="00402714" w:rsidRDefault="00893E91" w:rsidP="00893E91">
                  <w:pPr>
                    <w:jc w:val="both"/>
                    <w:rPr>
                      <w:b/>
                      <w:color w:val="EC008C"/>
                      <w:sz w:val="12"/>
                      <w:szCs w:val="12"/>
                    </w:rPr>
                  </w:pPr>
                </w:p>
                <w:p w:rsidR="00691F40" w:rsidRDefault="00691F40" w:rsidP="00893E91">
                  <w:pPr>
                    <w:jc w:val="both"/>
                    <w:rPr>
                      <w:b/>
                      <w:color w:val="BA2126"/>
                      <w:szCs w:val="20"/>
                    </w:rPr>
                  </w:pPr>
                </w:p>
                <w:p w:rsidR="00893E91" w:rsidRPr="00F91F5E" w:rsidRDefault="00893E91" w:rsidP="00893E91">
                  <w:pPr>
                    <w:jc w:val="both"/>
                    <w:rPr>
                      <w:b/>
                      <w:color w:val="BA2126"/>
                      <w:szCs w:val="20"/>
                    </w:rPr>
                  </w:pPr>
                  <w:r w:rsidRPr="00F91F5E">
                    <w:rPr>
                      <w:b/>
                      <w:color w:val="BA2126"/>
                      <w:szCs w:val="20"/>
                    </w:rPr>
                    <w:t xml:space="preserve">Jour 1 </w:t>
                  </w:r>
                </w:p>
                <w:p w:rsidR="00893E91" w:rsidRPr="00F91F5E" w:rsidRDefault="00893E91" w:rsidP="00893E91">
                  <w:pPr>
                    <w:jc w:val="both"/>
                    <w:rPr>
                      <w:color w:val="3B3838" w:themeColor="background2" w:themeShade="40"/>
                      <w:szCs w:val="20"/>
                    </w:rPr>
                  </w:pPr>
                  <w:r w:rsidRPr="00F91F5E">
                    <w:rPr>
                      <w:color w:val="3B3838" w:themeColor="background2" w:themeShade="40"/>
                      <w:szCs w:val="20"/>
                    </w:rPr>
                    <w:t xml:space="preserve">Arrivée en fin d’après-midi. Installation. Apéritif de bienvenue. Présentation du site et du programme. </w:t>
                  </w:r>
                </w:p>
                <w:p w:rsidR="00893E91" w:rsidRPr="00F91F5E" w:rsidRDefault="00893E91" w:rsidP="00893E91">
                  <w:pPr>
                    <w:jc w:val="both"/>
                    <w:rPr>
                      <w:color w:val="3B3838" w:themeColor="background2" w:themeShade="40"/>
                      <w:szCs w:val="20"/>
                    </w:rPr>
                  </w:pPr>
                  <w:r w:rsidRPr="00F91F5E">
                    <w:rPr>
                      <w:color w:val="3B3838" w:themeColor="background2" w:themeShade="40"/>
                      <w:szCs w:val="20"/>
                    </w:rPr>
                    <w:t xml:space="preserve">Dîner et soirée </w:t>
                  </w:r>
                  <w:r w:rsidR="00102314">
                    <w:rPr>
                      <w:color w:val="3B3838" w:themeColor="background2" w:themeShade="40"/>
                      <w:szCs w:val="20"/>
                    </w:rPr>
                    <w:t>animée.</w:t>
                  </w:r>
                </w:p>
                <w:p w:rsidR="00893E91" w:rsidRPr="00402714" w:rsidRDefault="00893E91" w:rsidP="00893E91">
                  <w:pPr>
                    <w:jc w:val="both"/>
                    <w:rPr>
                      <w:color w:val="595D5C"/>
                      <w:sz w:val="12"/>
                      <w:szCs w:val="12"/>
                    </w:rPr>
                  </w:pPr>
                </w:p>
                <w:p w:rsidR="00691F40" w:rsidRDefault="00691F40" w:rsidP="00893E91">
                  <w:pPr>
                    <w:jc w:val="both"/>
                    <w:rPr>
                      <w:b/>
                      <w:color w:val="BA2126"/>
                      <w:szCs w:val="20"/>
                    </w:rPr>
                  </w:pPr>
                </w:p>
                <w:p w:rsidR="00893E91" w:rsidRPr="00F91F5E" w:rsidRDefault="00893E91" w:rsidP="00893E91">
                  <w:pPr>
                    <w:jc w:val="both"/>
                    <w:rPr>
                      <w:b/>
                      <w:color w:val="BA2126"/>
                      <w:szCs w:val="20"/>
                    </w:rPr>
                  </w:pPr>
                  <w:r w:rsidRPr="00F91F5E">
                    <w:rPr>
                      <w:b/>
                      <w:color w:val="BA2126"/>
                      <w:szCs w:val="20"/>
                    </w:rPr>
                    <w:t>Jour 2</w:t>
                  </w:r>
                  <w:r w:rsidR="00761E5F">
                    <w:rPr>
                      <w:b/>
                      <w:color w:val="BA2126"/>
                      <w:szCs w:val="20"/>
                    </w:rPr>
                    <w:t xml:space="preserve"> (1</w:t>
                  </w:r>
                  <w:r w:rsidR="007B5A4F">
                    <w:rPr>
                      <w:b/>
                      <w:color w:val="BA2126"/>
                      <w:szCs w:val="20"/>
                    </w:rPr>
                    <w:t>5</w:t>
                  </w:r>
                  <w:r w:rsidR="00761E5F">
                    <w:rPr>
                      <w:b/>
                      <w:color w:val="BA2126"/>
                      <w:szCs w:val="20"/>
                    </w:rPr>
                    <w:t xml:space="preserve"> km)</w:t>
                  </w:r>
                </w:p>
                <w:p w:rsidR="00893E91" w:rsidRPr="007B5A4F" w:rsidRDefault="00893E91" w:rsidP="00893E91">
                  <w:pPr>
                    <w:jc w:val="both"/>
                    <w:rPr>
                      <w:szCs w:val="20"/>
                    </w:rPr>
                  </w:pPr>
                  <w:r w:rsidRPr="007B5A4F">
                    <w:rPr>
                      <w:b/>
                      <w:szCs w:val="20"/>
                    </w:rPr>
                    <w:t>Balade à pied dans le Domaine de Bombannes</w:t>
                  </w:r>
                  <w:r w:rsidRPr="007B5A4F">
                    <w:rPr>
                      <w:szCs w:val="20"/>
                    </w:rPr>
                    <w:t xml:space="preserve">, en bordure du plus grand lac naturel d’eau douce de France.  </w:t>
                  </w:r>
                </w:p>
                <w:p w:rsidR="00893E91" w:rsidRPr="007B5A4F" w:rsidRDefault="00893E91" w:rsidP="00893E91">
                  <w:pPr>
                    <w:jc w:val="both"/>
                    <w:rPr>
                      <w:szCs w:val="20"/>
                    </w:rPr>
                  </w:pPr>
                  <w:r w:rsidRPr="007B5A4F">
                    <w:rPr>
                      <w:szCs w:val="20"/>
                    </w:rPr>
                    <w:t xml:space="preserve">Déjeuner au village. </w:t>
                  </w:r>
                </w:p>
                <w:p w:rsidR="007B5A4F" w:rsidRPr="007B5A4F" w:rsidRDefault="007B5A4F" w:rsidP="007B5A4F">
                  <w:pPr>
                    <w:jc w:val="both"/>
                    <w:rPr>
                      <w:rFonts w:eastAsia="Calibri" w:cs="Times New Roman"/>
                      <w:szCs w:val="20"/>
                    </w:rPr>
                  </w:pPr>
                  <w:r w:rsidRPr="007B5A4F">
                    <w:rPr>
                      <w:rFonts w:eastAsia="Calibri" w:cs="Times New Roman"/>
                      <w:szCs w:val="20"/>
                    </w:rPr>
                    <w:t xml:space="preserve">Départ en direction de </w:t>
                  </w:r>
                  <w:r w:rsidRPr="007B5A4F">
                    <w:rPr>
                      <w:rFonts w:eastAsia="Calibri" w:cs="Times New Roman"/>
                      <w:b/>
                      <w:bCs/>
                      <w:szCs w:val="20"/>
                    </w:rPr>
                    <w:t>Maubuisson pour la visite du Musée des Arts et des traditions</w:t>
                  </w:r>
                  <w:r w:rsidRPr="007B5A4F">
                    <w:rPr>
                      <w:rFonts w:eastAsia="Calibri" w:cs="Times New Roman"/>
                      <w:szCs w:val="20"/>
                    </w:rPr>
                    <w:t xml:space="preserve"> populaires de la Lande Médocaine puis visite libre du village de Maubuisson.</w:t>
                  </w:r>
                </w:p>
                <w:p w:rsidR="00893E91" w:rsidRDefault="00405BE8" w:rsidP="00893E91">
                  <w:pPr>
                    <w:jc w:val="both"/>
                    <w:rPr>
                      <w:szCs w:val="20"/>
                    </w:rPr>
                  </w:pPr>
                  <w:r>
                    <w:rPr>
                      <w:szCs w:val="20"/>
                    </w:rPr>
                    <w:t>D</w:t>
                  </w:r>
                  <w:r w:rsidRPr="00A351B0">
                    <w:rPr>
                      <w:szCs w:val="20"/>
                    </w:rPr>
                    <w:t>îner et soirée</w:t>
                  </w:r>
                  <w:r>
                    <w:rPr>
                      <w:szCs w:val="20"/>
                    </w:rPr>
                    <w:t>animée</w:t>
                  </w:r>
                  <w:r w:rsidRPr="00A351B0">
                    <w:rPr>
                      <w:szCs w:val="20"/>
                    </w:rPr>
                    <w:t>.</w:t>
                  </w:r>
                </w:p>
                <w:p w:rsidR="00973328" w:rsidRPr="00973328" w:rsidRDefault="00973328" w:rsidP="00893E91">
                  <w:pPr>
                    <w:jc w:val="both"/>
                    <w:rPr>
                      <w:sz w:val="12"/>
                      <w:szCs w:val="12"/>
                    </w:rPr>
                  </w:pPr>
                </w:p>
                <w:p w:rsidR="00691F40" w:rsidRDefault="00691F40" w:rsidP="00973328">
                  <w:pPr>
                    <w:jc w:val="both"/>
                    <w:rPr>
                      <w:b/>
                      <w:color w:val="BA2126"/>
                      <w:szCs w:val="20"/>
                    </w:rPr>
                  </w:pPr>
                </w:p>
                <w:p w:rsidR="00973328" w:rsidRPr="00F91F5E" w:rsidRDefault="00973328" w:rsidP="00973328">
                  <w:pPr>
                    <w:jc w:val="both"/>
                    <w:rPr>
                      <w:b/>
                      <w:color w:val="BA2126"/>
                      <w:szCs w:val="20"/>
                    </w:rPr>
                  </w:pPr>
                  <w:r>
                    <w:rPr>
                      <w:b/>
                      <w:color w:val="BA2126"/>
                      <w:szCs w:val="20"/>
                    </w:rPr>
                    <w:t>Jour 3</w:t>
                  </w:r>
                  <w:r w:rsidRPr="00F91F5E">
                    <w:rPr>
                      <w:b/>
                      <w:color w:val="BA2126"/>
                      <w:szCs w:val="20"/>
                    </w:rPr>
                    <w:t xml:space="preserve"> (130 km – journée complète)</w:t>
                  </w:r>
                </w:p>
                <w:p w:rsidR="00973328" w:rsidRPr="00F91F5E" w:rsidRDefault="00973328" w:rsidP="00973328">
                  <w:pPr>
                    <w:jc w:val="both"/>
                    <w:rPr>
                      <w:color w:val="3B3838" w:themeColor="background2" w:themeShade="40"/>
                      <w:szCs w:val="20"/>
                    </w:rPr>
                  </w:pPr>
                  <w:r w:rsidRPr="00F91F5E">
                    <w:rPr>
                      <w:color w:val="3B3838" w:themeColor="background2" w:themeShade="40"/>
                      <w:szCs w:val="20"/>
                    </w:rPr>
                    <w:t xml:space="preserve">Départ pour </w:t>
                  </w:r>
                  <w:r w:rsidRPr="00F91F5E">
                    <w:rPr>
                      <w:b/>
                      <w:color w:val="3B3838" w:themeColor="background2" w:themeShade="40"/>
                      <w:szCs w:val="20"/>
                    </w:rPr>
                    <w:t>Bordeaux, ville classée au Patrimoine Mondial de l’UNESCO</w:t>
                  </w:r>
                  <w:r w:rsidRPr="00F91F5E">
                    <w:rPr>
                      <w:color w:val="3B3838" w:themeColor="background2" w:themeShade="40"/>
                      <w:szCs w:val="20"/>
                    </w:rPr>
                    <w:t xml:space="preserve">. Tour panoramique de la ville en autocar avec un guide conférencier : Eglise Notre-Dame, Grand Théâtre, Place de la Bourse, le miroir d’eau… Déjeuner au restaurant. Puis </w:t>
                  </w:r>
                  <w:r w:rsidRPr="00F91F5E">
                    <w:rPr>
                      <w:b/>
                      <w:color w:val="3B3838" w:themeColor="background2" w:themeShade="40"/>
                      <w:szCs w:val="20"/>
                    </w:rPr>
                    <w:t>temps libre sur l’avenue Sainte-Catherine</w:t>
                  </w:r>
                  <w:r w:rsidRPr="00F91F5E">
                    <w:rPr>
                      <w:color w:val="3B3838" w:themeColor="background2" w:themeShade="40"/>
                      <w:szCs w:val="20"/>
                    </w:rPr>
                    <w:t xml:space="preserve">, la plus longue avenue commerçante d’Europe. </w:t>
                  </w:r>
                </w:p>
                <w:p w:rsidR="00973328" w:rsidRDefault="00973328" w:rsidP="00973328">
                  <w:pPr>
                    <w:jc w:val="both"/>
                    <w:rPr>
                      <w:szCs w:val="20"/>
                    </w:rPr>
                  </w:pPr>
                  <w:r>
                    <w:rPr>
                      <w:szCs w:val="20"/>
                    </w:rPr>
                    <w:t>Jeux apéro, d</w:t>
                  </w:r>
                  <w:r w:rsidRPr="00A351B0">
                    <w:rPr>
                      <w:szCs w:val="20"/>
                    </w:rPr>
                    <w:t>îner et soirée</w:t>
                  </w:r>
                  <w:r>
                    <w:rPr>
                      <w:szCs w:val="20"/>
                    </w:rPr>
                    <w:t>animée</w:t>
                  </w:r>
                  <w:r w:rsidRPr="00A351B0">
                    <w:rPr>
                      <w:szCs w:val="20"/>
                    </w:rPr>
                    <w:t>.</w:t>
                  </w:r>
                </w:p>
                <w:p w:rsidR="00973328" w:rsidRPr="00973328" w:rsidRDefault="00973328" w:rsidP="00893E91">
                  <w:pPr>
                    <w:jc w:val="both"/>
                    <w:rPr>
                      <w:sz w:val="12"/>
                      <w:szCs w:val="12"/>
                    </w:rPr>
                  </w:pPr>
                </w:p>
                <w:p w:rsidR="00691F40" w:rsidRDefault="00691F40" w:rsidP="00973328">
                  <w:pPr>
                    <w:jc w:val="both"/>
                    <w:rPr>
                      <w:b/>
                      <w:color w:val="BA2126"/>
                      <w:szCs w:val="20"/>
                    </w:rPr>
                  </w:pPr>
                </w:p>
                <w:p w:rsidR="00973328" w:rsidRPr="00F91F5E" w:rsidRDefault="00973328" w:rsidP="00973328">
                  <w:pPr>
                    <w:jc w:val="both"/>
                    <w:rPr>
                      <w:b/>
                      <w:color w:val="BA2126"/>
                      <w:szCs w:val="20"/>
                    </w:rPr>
                  </w:pPr>
                  <w:r>
                    <w:rPr>
                      <w:b/>
                      <w:color w:val="BA2126"/>
                      <w:szCs w:val="20"/>
                    </w:rPr>
                    <w:t>Jour 4</w:t>
                  </w:r>
                  <w:r w:rsidR="0062312B">
                    <w:rPr>
                      <w:b/>
                      <w:color w:val="BA2126"/>
                      <w:szCs w:val="20"/>
                    </w:rPr>
                    <w:t xml:space="preserve"> (journée repos chauffeur)</w:t>
                  </w:r>
                </w:p>
                <w:p w:rsidR="00973328" w:rsidRPr="00F91F5E" w:rsidRDefault="00973328" w:rsidP="00973328">
                  <w:pPr>
                    <w:jc w:val="both"/>
                    <w:rPr>
                      <w:color w:val="3B3838" w:themeColor="background2" w:themeShade="40"/>
                      <w:szCs w:val="20"/>
                    </w:rPr>
                  </w:pPr>
                  <w:r w:rsidRPr="00F91F5E">
                    <w:rPr>
                      <w:b/>
                      <w:color w:val="3B3838" w:themeColor="background2" w:themeShade="40"/>
                      <w:szCs w:val="20"/>
                    </w:rPr>
                    <w:t xml:space="preserve">Gym </w:t>
                  </w:r>
                  <w:r>
                    <w:rPr>
                      <w:b/>
                      <w:color w:val="3B3838" w:themeColor="background2" w:themeShade="40"/>
                      <w:szCs w:val="20"/>
                    </w:rPr>
                    <w:t>douce</w:t>
                  </w:r>
                  <w:r w:rsidRPr="00F91F5E">
                    <w:rPr>
                      <w:color w:val="3B3838" w:themeColor="background2" w:themeShade="40"/>
                      <w:szCs w:val="20"/>
                    </w:rPr>
                    <w:t xml:space="preserve">. </w:t>
                  </w:r>
                </w:p>
                <w:p w:rsidR="00973328" w:rsidRPr="00F91F5E" w:rsidRDefault="00973328" w:rsidP="00973328">
                  <w:pPr>
                    <w:jc w:val="both"/>
                    <w:rPr>
                      <w:color w:val="3B3838" w:themeColor="background2" w:themeShade="40"/>
                      <w:szCs w:val="20"/>
                    </w:rPr>
                  </w:pPr>
                  <w:r w:rsidRPr="00F91F5E">
                    <w:rPr>
                      <w:color w:val="3B3838" w:themeColor="background2" w:themeShade="40"/>
                      <w:szCs w:val="20"/>
                    </w:rPr>
                    <w:t xml:space="preserve">Déjeuner au village. </w:t>
                  </w:r>
                </w:p>
                <w:p w:rsidR="00973328" w:rsidRPr="00F91F5E" w:rsidRDefault="00973328" w:rsidP="00973328">
                  <w:pPr>
                    <w:jc w:val="both"/>
                    <w:rPr>
                      <w:color w:val="3B3838" w:themeColor="background2" w:themeShade="40"/>
                      <w:szCs w:val="20"/>
                    </w:rPr>
                  </w:pPr>
                  <w:r w:rsidRPr="00F91F5E">
                    <w:rPr>
                      <w:b/>
                      <w:color w:val="3B3838" w:themeColor="background2" w:themeShade="40"/>
                      <w:szCs w:val="20"/>
                    </w:rPr>
                    <w:t>Détente au village de vacances</w:t>
                  </w:r>
                  <w:r w:rsidRPr="00F91F5E">
                    <w:rPr>
                      <w:color w:val="3B3838" w:themeColor="background2" w:themeShade="40"/>
                      <w:szCs w:val="20"/>
                    </w:rPr>
                    <w:t xml:space="preserve"> : pétanque, piscine et jeux de société à disposition. </w:t>
                  </w:r>
                </w:p>
                <w:p w:rsidR="00973328" w:rsidRDefault="00973328" w:rsidP="00893E91">
                  <w:pPr>
                    <w:jc w:val="both"/>
                    <w:rPr>
                      <w:szCs w:val="20"/>
                    </w:rPr>
                  </w:pPr>
                  <w:r>
                    <w:rPr>
                      <w:szCs w:val="20"/>
                    </w:rPr>
                    <w:t>D</w:t>
                  </w:r>
                  <w:r w:rsidRPr="00A351B0">
                    <w:rPr>
                      <w:szCs w:val="20"/>
                    </w:rPr>
                    <w:t>îner et soirée</w:t>
                  </w:r>
                  <w:r>
                    <w:rPr>
                      <w:szCs w:val="20"/>
                    </w:rPr>
                    <w:t>animée</w:t>
                  </w:r>
                  <w:r w:rsidRPr="00A351B0">
                    <w:rPr>
                      <w:szCs w:val="20"/>
                    </w:rPr>
                    <w:t>.</w:t>
                  </w:r>
                </w:p>
                <w:p w:rsidR="00973328" w:rsidRPr="00402714" w:rsidRDefault="00973328" w:rsidP="00973328">
                  <w:pPr>
                    <w:jc w:val="both"/>
                    <w:rPr>
                      <w:color w:val="595D5C"/>
                      <w:sz w:val="12"/>
                      <w:szCs w:val="12"/>
                    </w:rPr>
                  </w:pPr>
                </w:p>
                <w:p w:rsidR="00691F40" w:rsidRDefault="00691F40" w:rsidP="00973328">
                  <w:pPr>
                    <w:jc w:val="both"/>
                    <w:rPr>
                      <w:b/>
                      <w:color w:val="BA2126"/>
                      <w:szCs w:val="20"/>
                    </w:rPr>
                  </w:pPr>
                </w:p>
                <w:p w:rsidR="00973328" w:rsidRPr="00F91F5E" w:rsidRDefault="00973328" w:rsidP="00973328">
                  <w:pPr>
                    <w:jc w:val="both"/>
                    <w:rPr>
                      <w:b/>
                      <w:color w:val="BA2126"/>
                      <w:szCs w:val="20"/>
                    </w:rPr>
                  </w:pPr>
                  <w:r>
                    <w:rPr>
                      <w:b/>
                      <w:color w:val="BA2126"/>
                      <w:szCs w:val="20"/>
                    </w:rPr>
                    <w:t>Jour 5</w:t>
                  </w:r>
                  <w:r w:rsidRPr="00F91F5E">
                    <w:rPr>
                      <w:b/>
                      <w:color w:val="BA2126"/>
                      <w:szCs w:val="20"/>
                    </w:rPr>
                    <w:t xml:space="preserve"> (210 km)</w:t>
                  </w:r>
                </w:p>
                <w:p w:rsidR="00973328" w:rsidRPr="00F91F5E" w:rsidRDefault="00973328" w:rsidP="00973328">
                  <w:pPr>
                    <w:jc w:val="both"/>
                    <w:rPr>
                      <w:color w:val="3B3838" w:themeColor="background2" w:themeShade="40"/>
                      <w:szCs w:val="20"/>
                    </w:rPr>
                  </w:pPr>
                  <w:r w:rsidRPr="00F91F5E">
                    <w:rPr>
                      <w:color w:val="3B3838" w:themeColor="background2" w:themeShade="40"/>
                      <w:szCs w:val="20"/>
                    </w:rPr>
                    <w:t xml:space="preserve">Départ pour le </w:t>
                  </w:r>
                  <w:r w:rsidRPr="00F91F5E">
                    <w:rPr>
                      <w:b/>
                      <w:color w:val="3B3838" w:themeColor="background2" w:themeShade="40"/>
                      <w:szCs w:val="20"/>
                    </w:rPr>
                    <w:t>marché de Lacanau Océan</w:t>
                  </w:r>
                  <w:r w:rsidRPr="00F91F5E">
                    <w:rPr>
                      <w:color w:val="3B3838" w:themeColor="background2" w:themeShade="40"/>
                      <w:szCs w:val="20"/>
                    </w:rPr>
                    <w:t xml:space="preserve">, les boutiques, les plages océanes... </w:t>
                  </w:r>
                </w:p>
                <w:p w:rsidR="00973328" w:rsidRPr="00F91F5E" w:rsidRDefault="00973328" w:rsidP="00973328">
                  <w:pPr>
                    <w:jc w:val="both"/>
                    <w:rPr>
                      <w:color w:val="3B3838" w:themeColor="background2" w:themeShade="40"/>
                      <w:szCs w:val="20"/>
                    </w:rPr>
                  </w:pPr>
                  <w:r w:rsidRPr="00F91F5E">
                    <w:rPr>
                      <w:color w:val="3B3838" w:themeColor="background2" w:themeShade="40"/>
                      <w:szCs w:val="20"/>
                    </w:rPr>
                    <w:t xml:space="preserve">Déjeuner au village. </w:t>
                  </w:r>
                </w:p>
                <w:p w:rsidR="00973328" w:rsidRPr="00F91F5E" w:rsidRDefault="00973328" w:rsidP="00973328">
                  <w:pPr>
                    <w:jc w:val="both"/>
                    <w:rPr>
                      <w:color w:val="3B3838" w:themeColor="background2" w:themeShade="40"/>
                      <w:szCs w:val="20"/>
                    </w:rPr>
                  </w:pPr>
                  <w:r w:rsidRPr="00F91F5E">
                    <w:rPr>
                      <w:color w:val="3B3838" w:themeColor="background2" w:themeShade="40"/>
                      <w:szCs w:val="20"/>
                    </w:rPr>
                    <w:t xml:space="preserve">L’après-midi, découverte de la </w:t>
                  </w:r>
                  <w:r w:rsidRPr="00F91F5E">
                    <w:rPr>
                      <w:b/>
                      <w:color w:val="3B3838" w:themeColor="background2" w:themeShade="40"/>
                      <w:szCs w:val="20"/>
                    </w:rPr>
                    <w:t>pointe Nord du Médoc</w:t>
                  </w:r>
                  <w:r w:rsidRPr="00F91F5E">
                    <w:rPr>
                      <w:color w:val="3B3838" w:themeColor="background2" w:themeShade="40"/>
                      <w:szCs w:val="20"/>
                    </w:rPr>
                    <w:t xml:space="preserve">, de </w:t>
                  </w:r>
                  <w:r w:rsidRPr="00F91F5E">
                    <w:rPr>
                      <w:b/>
                      <w:color w:val="3B3838" w:themeColor="background2" w:themeShade="40"/>
                      <w:szCs w:val="20"/>
                    </w:rPr>
                    <w:t>Soulac</w:t>
                  </w:r>
                  <w:r w:rsidRPr="00F91F5E">
                    <w:rPr>
                      <w:color w:val="3B3838" w:themeColor="background2" w:themeShade="40"/>
                      <w:szCs w:val="20"/>
                    </w:rPr>
                    <w:t xml:space="preserve"> et de </w:t>
                  </w:r>
                  <w:r w:rsidRPr="00F91F5E">
                    <w:rPr>
                      <w:b/>
                      <w:color w:val="3B3838" w:themeColor="background2" w:themeShade="40"/>
                      <w:szCs w:val="20"/>
                    </w:rPr>
                    <w:t>Verdon-sur-Mer</w:t>
                  </w:r>
                  <w:r w:rsidRPr="00F91F5E">
                    <w:rPr>
                      <w:color w:val="3B3838" w:themeColor="background2" w:themeShade="40"/>
                      <w:szCs w:val="20"/>
                    </w:rPr>
                    <w:t xml:space="preserve">. Au retour, visite d’une </w:t>
                  </w:r>
                  <w:r w:rsidRPr="00F91F5E">
                    <w:rPr>
                      <w:b/>
                      <w:color w:val="3B3838" w:themeColor="background2" w:themeShade="40"/>
                      <w:szCs w:val="20"/>
                    </w:rPr>
                    <w:t>propriété viticole</w:t>
                  </w:r>
                  <w:r w:rsidRPr="00F91F5E">
                    <w:rPr>
                      <w:color w:val="3B3838" w:themeColor="background2" w:themeShade="40"/>
                      <w:szCs w:val="20"/>
                    </w:rPr>
                    <w:t xml:space="preserve"> producteur de vin du Médoc. </w:t>
                  </w:r>
                </w:p>
                <w:p w:rsidR="00973328" w:rsidRDefault="00973328" w:rsidP="00893E91">
                  <w:pPr>
                    <w:jc w:val="both"/>
                    <w:rPr>
                      <w:szCs w:val="20"/>
                    </w:rPr>
                  </w:pPr>
                  <w:r>
                    <w:rPr>
                      <w:szCs w:val="20"/>
                    </w:rPr>
                    <w:t>Jeux apéro, d</w:t>
                  </w:r>
                  <w:r w:rsidRPr="00A351B0">
                    <w:rPr>
                      <w:szCs w:val="20"/>
                    </w:rPr>
                    <w:t>îner et soirée</w:t>
                  </w:r>
                  <w:r>
                    <w:rPr>
                      <w:szCs w:val="20"/>
                    </w:rPr>
                    <w:t>animée.</w:t>
                  </w:r>
                </w:p>
                <w:p w:rsidR="00405BE8" w:rsidRPr="00402714" w:rsidRDefault="00405BE8" w:rsidP="00893E91">
                  <w:pPr>
                    <w:jc w:val="both"/>
                    <w:rPr>
                      <w:color w:val="595D5C"/>
                      <w:sz w:val="12"/>
                      <w:szCs w:val="12"/>
                    </w:rPr>
                  </w:pPr>
                </w:p>
                <w:p w:rsidR="00691F40" w:rsidRDefault="00691F40" w:rsidP="00893E91">
                  <w:pPr>
                    <w:jc w:val="both"/>
                    <w:rPr>
                      <w:b/>
                      <w:color w:val="BA2126"/>
                      <w:szCs w:val="20"/>
                    </w:rPr>
                  </w:pPr>
                </w:p>
                <w:p w:rsidR="00893E91" w:rsidRPr="00F91F5E" w:rsidRDefault="00893E91" w:rsidP="00893E91">
                  <w:pPr>
                    <w:jc w:val="both"/>
                    <w:rPr>
                      <w:b/>
                      <w:color w:val="BA2126"/>
                      <w:szCs w:val="20"/>
                    </w:rPr>
                  </w:pPr>
                  <w:r w:rsidRPr="00F91F5E">
                    <w:rPr>
                      <w:b/>
                      <w:color w:val="BA2126"/>
                      <w:szCs w:val="20"/>
                    </w:rPr>
                    <w:t xml:space="preserve">Jour </w:t>
                  </w:r>
                  <w:r w:rsidR="00973328">
                    <w:rPr>
                      <w:b/>
                      <w:color w:val="BA2126"/>
                      <w:szCs w:val="20"/>
                    </w:rPr>
                    <w:t>6</w:t>
                  </w:r>
                  <w:r w:rsidRPr="00F91F5E">
                    <w:rPr>
                      <w:b/>
                      <w:color w:val="BA2126"/>
                      <w:szCs w:val="20"/>
                    </w:rPr>
                    <w:t xml:space="preserve"> (</w:t>
                  </w:r>
                  <w:r w:rsidR="0062312B">
                    <w:rPr>
                      <w:b/>
                      <w:color w:val="BA2126"/>
                      <w:szCs w:val="20"/>
                    </w:rPr>
                    <w:t xml:space="preserve">journée complète - 230 </w:t>
                  </w:r>
                  <w:r w:rsidRPr="00F91F5E">
                    <w:rPr>
                      <w:b/>
                      <w:color w:val="BA2126"/>
                      <w:szCs w:val="20"/>
                    </w:rPr>
                    <w:t>km)</w:t>
                  </w:r>
                </w:p>
                <w:p w:rsidR="0062312B" w:rsidRPr="0062312B" w:rsidRDefault="0062312B" w:rsidP="0062312B">
                  <w:pPr>
                    <w:jc w:val="both"/>
                    <w:rPr>
                      <w:rFonts w:eastAsia="Calibri" w:cs="Times New Roman"/>
                      <w:szCs w:val="20"/>
                    </w:rPr>
                  </w:pPr>
                  <w:r w:rsidRPr="0062312B">
                    <w:rPr>
                      <w:rFonts w:eastAsia="Calibri" w:cs="Times New Roman"/>
                      <w:b/>
                      <w:bCs/>
                      <w:szCs w:val="20"/>
                    </w:rPr>
                    <w:t>Départ pour Saint-Émilion</w:t>
                  </w:r>
                  <w:r w:rsidRPr="0062312B">
                    <w:rPr>
                      <w:rFonts w:eastAsia="Calibri" w:cs="Times New Roman"/>
                      <w:szCs w:val="20"/>
                    </w:rPr>
                    <w:t xml:space="preserve"> classée au patrimoine mondial de l’UNESCO au titre des paysages culturels. Visite guidée des monuments souterrains de la cité médiévale : l’église monolithe, les catacombes, les grottes de l’ermitage et la </w:t>
                  </w:r>
                  <w:r w:rsidRPr="0062312B">
                    <w:rPr>
                      <w:rFonts w:eastAsia="Calibri" w:cs="Times New Roman"/>
                      <w:b/>
                      <w:bCs/>
                      <w:szCs w:val="20"/>
                    </w:rPr>
                    <w:t>chapelle de la Trinité</w:t>
                  </w:r>
                  <w:r w:rsidRPr="0062312B">
                    <w:rPr>
                      <w:rFonts w:eastAsia="Calibri" w:cs="Times New Roman"/>
                      <w:szCs w:val="20"/>
                    </w:rPr>
                    <w:t>. Déjeuner au restaurant. L’après-midi, excursion dans le vignoble avec visite d’un chai suivie d’une dégustation.</w:t>
                  </w:r>
                </w:p>
                <w:p w:rsidR="00405BE8" w:rsidRDefault="00405BE8" w:rsidP="00405BE8">
                  <w:pPr>
                    <w:jc w:val="both"/>
                    <w:rPr>
                      <w:szCs w:val="20"/>
                    </w:rPr>
                  </w:pPr>
                  <w:r>
                    <w:rPr>
                      <w:szCs w:val="20"/>
                    </w:rPr>
                    <w:t>D</w:t>
                  </w:r>
                  <w:r w:rsidRPr="00A351B0">
                    <w:rPr>
                      <w:szCs w:val="20"/>
                    </w:rPr>
                    <w:t>îner et soirée</w:t>
                  </w:r>
                  <w:r>
                    <w:rPr>
                      <w:szCs w:val="20"/>
                    </w:rPr>
                    <w:t>animée</w:t>
                  </w:r>
                  <w:r w:rsidRPr="00A351B0">
                    <w:rPr>
                      <w:szCs w:val="20"/>
                    </w:rPr>
                    <w:t>.</w:t>
                  </w:r>
                </w:p>
                <w:p w:rsidR="00893E91" w:rsidRPr="00402714" w:rsidRDefault="00893E91" w:rsidP="00893E91">
                  <w:pPr>
                    <w:jc w:val="both"/>
                    <w:rPr>
                      <w:color w:val="595D5C"/>
                      <w:sz w:val="12"/>
                      <w:szCs w:val="12"/>
                    </w:rPr>
                  </w:pPr>
                </w:p>
                <w:p w:rsidR="00691F40" w:rsidRDefault="00691F40" w:rsidP="00893E91">
                  <w:pPr>
                    <w:jc w:val="both"/>
                    <w:rPr>
                      <w:b/>
                      <w:color w:val="BA2126"/>
                      <w:szCs w:val="20"/>
                    </w:rPr>
                  </w:pPr>
                </w:p>
                <w:p w:rsidR="00893E91" w:rsidRPr="00F91F5E" w:rsidRDefault="00893E91" w:rsidP="00893E91">
                  <w:pPr>
                    <w:jc w:val="both"/>
                    <w:rPr>
                      <w:b/>
                      <w:color w:val="BA2126"/>
                      <w:szCs w:val="20"/>
                    </w:rPr>
                  </w:pPr>
                  <w:r w:rsidRPr="00F91F5E">
                    <w:rPr>
                      <w:b/>
                      <w:color w:val="BA2126"/>
                      <w:szCs w:val="20"/>
                    </w:rPr>
                    <w:t>Jour 7</w:t>
                  </w:r>
                  <w:r w:rsidR="00691F40">
                    <w:rPr>
                      <w:b/>
                      <w:color w:val="BA2126"/>
                      <w:szCs w:val="20"/>
                    </w:rPr>
                    <w:t xml:space="preserve"> (115 km)</w:t>
                  </w:r>
                </w:p>
                <w:p w:rsidR="00761E5F" w:rsidRPr="00761E5F" w:rsidRDefault="00761E5F" w:rsidP="00761E5F">
                  <w:pPr>
                    <w:jc w:val="both"/>
                    <w:rPr>
                      <w:rFonts w:eastAsia="Calibri" w:cs="Times New Roman"/>
                      <w:szCs w:val="20"/>
                    </w:rPr>
                  </w:pPr>
                  <w:r w:rsidRPr="00761E5F">
                    <w:rPr>
                      <w:rFonts w:eastAsia="Calibri" w:cs="Times New Roman"/>
                      <w:szCs w:val="20"/>
                    </w:rPr>
                    <w:t xml:space="preserve">Départ vers Blaignan pour </w:t>
                  </w:r>
                  <w:r w:rsidRPr="00761E5F">
                    <w:rPr>
                      <w:rFonts w:eastAsia="Calibri" w:cs="Times New Roman"/>
                      <w:b/>
                      <w:bCs/>
                      <w:szCs w:val="20"/>
                    </w:rPr>
                    <w:t>visiter une fabrique artisanale de noisettines</w:t>
                  </w:r>
                  <w:r w:rsidRPr="00761E5F">
                    <w:rPr>
                      <w:rFonts w:eastAsia="Calibri" w:cs="Times New Roman"/>
                      <w:szCs w:val="20"/>
                    </w:rPr>
                    <w:t xml:space="preserve"> du Médoc puis dégustation. Puis route vers Saint-Laurent de Médoc pour une visite et dégustation chez notre vigneron, ou</w:t>
                  </w:r>
                  <w:r w:rsidR="00691F40">
                    <w:rPr>
                      <w:rFonts w:eastAsia="Calibri" w:cs="Times New Roman"/>
                      <w:szCs w:val="20"/>
                    </w:rPr>
                    <w:t>,</w:t>
                  </w:r>
                </w:p>
                <w:p w:rsidR="00761E5F" w:rsidRPr="00761E5F" w:rsidRDefault="00761E5F" w:rsidP="00761E5F">
                  <w:pPr>
                    <w:jc w:val="both"/>
                    <w:rPr>
                      <w:rFonts w:eastAsia="Calibri" w:cs="Times New Roman"/>
                      <w:szCs w:val="20"/>
                    </w:rPr>
                  </w:pPr>
                  <w:r w:rsidRPr="00761E5F">
                    <w:rPr>
                      <w:rFonts w:eastAsia="Calibri" w:cs="Times New Roman"/>
                      <w:szCs w:val="20"/>
                    </w:rPr>
                    <w:t xml:space="preserve">Circuit touristique sur la route des vins à la découverte des châteaux du Médoc. Direction </w:t>
                  </w:r>
                  <w:r w:rsidRPr="00761E5F">
                    <w:rPr>
                      <w:rFonts w:eastAsia="Calibri" w:cs="Times New Roman"/>
                      <w:b/>
                      <w:bCs/>
                      <w:szCs w:val="20"/>
                    </w:rPr>
                    <w:t xml:space="preserve">Pauillac </w:t>
                  </w:r>
                  <w:r w:rsidRPr="00761E5F">
                    <w:rPr>
                      <w:rFonts w:eastAsia="Calibri" w:cs="Times New Roman"/>
                      <w:szCs w:val="20"/>
                    </w:rPr>
                    <w:t xml:space="preserve">pour une halte à la </w:t>
                  </w:r>
                  <w:r w:rsidRPr="00761E5F">
                    <w:rPr>
                      <w:rFonts w:eastAsia="Calibri" w:cs="Times New Roman"/>
                      <w:b/>
                      <w:bCs/>
                      <w:szCs w:val="20"/>
                    </w:rPr>
                    <w:t>maison du vin et du tourisme</w:t>
                  </w:r>
                  <w:r w:rsidRPr="00761E5F">
                    <w:rPr>
                      <w:rFonts w:eastAsia="Calibri" w:cs="Times New Roman"/>
                      <w:szCs w:val="20"/>
                    </w:rPr>
                    <w:t xml:space="preserve"> suivie d'une visite et dégustation dans une propriété viticole à </w:t>
                  </w:r>
                  <w:r w:rsidRPr="00761E5F">
                    <w:rPr>
                      <w:rFonts w:eastAsia="Calibri" w:cs="Times New Roman"/>
                      <w:b/>
                      <w:bCs/>
                      <w:szCs w:val="20"/>
                    </w:rPr>
                    <w:t>Saint-Laurent de Médoc</w:t>
                  </w:r>
                  <w:r w:rsidRPr="00761E5F">
                    <w:rPr>
                      <w:rFonts w:eastAsia="Calibri" w:cs="Times New Roman"/>
                      <w:szCs w:val="20"/>
                    </w:rPr>
                    <w:t>.</w:t>
                  </w:r>
                </w:p>
                <w:p w:rsidR="00893E91" w:rsidRPr="00761E5F" w:rsidRDefault="00893E91" w:rsidP="00893E91">
                  <w:pPr>
                    <w:jc w:val="both"/>
                    <w:rPr>
                      <w:szCs w:val="20"/>
                    </w:rPr>
                  </w:pPr>
                  <w:r w:rsidRPr="00761E5F">
                    <w:rPr>
                      <w:szCs w:val="20"/>
                    </w:rPr>
                    <w:t xml:space="preserve">Déjeuner au village. </w:t>
                  </w:r>
                </w:p>
                <w:p w:rsidR="00893E91" w:rsidRPr="00F91F5E" w:rsidRDefault="00893E91" w:rsidP="00893E91">
                  <w:pPr>
                    <w:jc w:val="both"/>
                    <w:rPr>
                      <w:color w:val="3B3838" w:themeColor="background2" w:themeShade="40"/>
                      <w:szCs w:val="20"/>
                    </w:rPr>
                  </w:pPr>
                  <w:r w:rsidRPr="00F91F5E">
                    <w:rPr>
                      <w:b/>
                      <w:color w:val="3B3838" w:themeColor="background2" w:themeShade="40"/>
                      <w:szCs w:val="20"/>
                    </w:rPr>
                    <w:t>Temps libre sur le domaine</w:t>
                  </w:r>
                  <w:r w:rsidRPr="00F91F5E">
                    <w:rPr>
                      <w:color w:val="3B3838" w:themeColor="background2" w:themeShade="40"/>
                      <w:szCs w:val="20"/>
                    </w:rPr>
                    <w:t xml:space="preserve"> et en fin d’après-midi, </w:t>
                  </w:r>
                  <w:r w:rsidRPr="00F91F5E">
                    <w:rPr>
                      <w:b/>
                      <w:color w:val="3B3838" w:themeColor="background2" w:themeShade="40"/>
                      <w:szCs w:val="20"/>
                    </w:rPr>
                    <w:t>apéritif de départ aux couleurs locales</w:t>
                  </w:r>
                  <w:r w:rsidRPr="00F91F5E">
                    <w:rPr>
                      <w:color w:val="3B3838" w:themeColor="background2" w:themeShade="40"/>
                      <w:szCs w:val="20"/>
                    </w:rPr>
                    <w:t xml:space="preserve"> : charcuteries du Médoc, kir médocain. </w:t>
                  </w:r>
                </w:p>
                <w:p w:rsidR="00893E91" w:rsidRPr="00F91F5E" w:rsidRDefault="00893E91" w:rsidP="00893E91">
                  <w:pPr>
                    <w:jc w:val="both"/>
                    <w:rPr>
                      <w:color w:val="3B3838" w:themeColor="background2" w:themeShade="40"/>
                      <w:szCs w:val="20"/>
                    </w:rPr>
                  </w:pPr>
                  <w:r w:rsidRPr="00F91F5E">
                    <w:rPr>
                      <w:color w:val="3B3838" w:themeColor="background2" w:themeShade="40"/>
                      <w:szCs w:val="20"/>
                    </w:rPr>
                    <w:t xml:space="preserve">Jeux apéro, dîner et soirée </w:t>
                  </w:r>
                  <w:r w:rsidR="00F2007C">
                    <w:rPr>
                      <w:color w:val="3B3838" w:themeColor="background2" w:themeShade="40"/>
                      <w:szCs w:val="20"/>
                    </w:rPr>
                    <w:t>animée</w:t>
                  </w:r>
                  <w:r w:rsidRPr="00F91F5E">
                    <w:rPr>
                      <w:color w:val="3B3838" w:themeColor="background2" w:themeShade="40"/>
                      <w:szCs w:val="20"/>
                    </w:rPr>
                    <w:t xml:space="preserve">. </w:t>
                  </w:r>
                </w:p>
                <w:p w:rsidR="00893E91" w:rsidRPr="00402714" w:rsidRDefault="00893E91" w:rsidP="00893E91">
                  <w:pPr>
                    <w:jc w:val="both"/>
                    <w:rPr>
                      <w:color w:val="595D5C"/>
                      <w:sz w:val="12"/>
                      <w:szCs w:val="12"/>
                    </w:rPr>
                  </w:pPr>
                </w:p>
                <w:p w:rsidR="00893E91" w:rsidRPr="00F91F5E" w:rsidRDefault="00893E91" w:rsidP="00893E91">
                  <w:pPr>
                    <w:jc w:val="both"/>
                    <w:rPr>
                      <w:b/>
                      <w:color w:val="BA2126"/>
                      <w:szCs w:val="20"/>
                    </w:rPr>
                  </w:pPr>
                  <w:r w:rsidRPr="00F91F5E">
                    <w:rPr>
                      <w:b/>
                      <w:color w:val="BA2126"/>
                      <w:szCs w:val="20"/>
                    </w:rPr>
                    <w:t xml:space="preserve">Jour 8 </w:t>
                  </w:r>
                </w:p>
                <w:p w:rsidR="00893E91" w:rsidRDefault="00893E91" w:rsidP="00893E91">
                  <w:pPr>
                    <w:jc w:val="both"/>
                    <w:rPr>
                      <w:color w:val="3B3838" w:themeColor="background2" w:themeShade="40"/>
                      <w:szCs w:val="20"/>
                    </w:rPr>
                  </w:pPr>
                  <w:r w:rsidRPr="00F91F5E">
                    <w:rPr>
                      <w:color w:val="3B3838" w:themeColor="background2" w:themeShade="40"/>
                      <w:szCs w:val="20"/>
                    </w:rPr>
                    <w:t>Petit déjeuner. Retour vers la ville d’origine avec un panier repas à emporter.</w:t>
                  </w:r>
                </w:p>
                <w:p w:rsidR="00402714" w:rsidRPr="00F91F5E" w:rsidRDefault="00402714" w:rsidP="00893E91">
                  <w:pPr>
                    <w:jc w:val="both"/>
                    <w:rPr>
                      <w:color w:val="3B3838" w:themeColor="background2" w:themeShade="40"/>
                      <w:szCs w:val="20"/>
                    </w:rPr>
                  </w:pPr>
                </w:p>
                <w:p w:rsidR="00402714" w:rsidRPr="00402714" w:rsidRDefault="00402714" w:rsidP="00402714">
                  <w:pPr>
                    <w:rPr>
                      <w:color w:val="auto"/>
                      <w:szCs w:val="20"/>
                    </w:rPr>
                  </w:pPr>
                </w:p>
                <w:p w:rsidR="00893E91" w:rsidRPr="00F91F5E" w:rsidRDefault="00893E91" w:rsidP="00893E91">
                  <w:pPr>
                    <w:rPr>
                      <w:szCs w:val="20"/>
                    </w:rPr>
                  </w:pPr>
                </w:p>
                <w:p w:rsidR="00A07583" w:rsidRPr="0044558D" w:rsidRDefault="00A07583" w:rsidP="00116DE1">
                  <w:pPr>
                    <w:jc w:val="both"/>
                    <w:rPr>
                      <w:sz w:val="18"/>
                      <w:szCs w:val="18"/>
                    </w:rPr>
                  </w:pPr>
                </w:p>
                <w:p w:rsidR="00A07583" w:rsidRPr="00694132" w:rsidRDefault="00A07583" w:rsidP="00116DE1">
                  <w:pPr>
                    <w:jc w:val="both"/>
                    <w:rPr>
                      <w:szCs w:val="20"/>
                    </w:rPr>
                  </w:pPr>
                </w:p>
                <w:p w:rsidR="00A07583" w:rsidRPr="00694132" w:rsidRDefault="00A07583" w:rsidP="00116DE1">
                  <w:pPr>
                    <w:jc w:val="both"/>
                    <w:rPr>
                      <w:szCs w:val="20"/>
                    </w:rPr>
                  </w:pPr>
                </w:p>
              </w:txbxContent>
            </v:textbox>
          </v:shape>
        </w:pict>
      </w:r>
    </w:p>
    <w:sectPr w:rsidR="00853E5B" w:rsidSect="0077705B">
      <w:headerReference w:type="default" r:id="rId8"/>
      <w:footerReference w:type="default" r:id="rId9"/>
      <w:headerReference w:type="first" r:id="rId10"/>
      <w:pgSz w:w="11906" w:h="16838"/>
      <w:pgMar w:top="1417" w:right="1417" w:bottom="1417" w:left="1417" w:header="708"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85F" w:rsidRDefault="00D6685F" w:rsidP="00853E5B">
      <w:r>
        <w:separator/>
      </w:r>
    </w:p>
  </w:endnote>
  <w:endnote w:type="continuationSeparator" w:id="1">
    <w:p w:rsidR="00D6685F" w:rsidRDefault="00D6685F" w:rsidP="00853E5B">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cifico">
    <w:altName w:val="Calibri"/>
    <w:charset w:val="00"/>
    <w:family w:val="auto"/>
    <w:pitch w:val="variable"/>
    <w:sig w:usb0="20000207" w:usb1="00000002"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62" w:rsidRDefault="00BF4B63">
    <w:pPr>
      <w:pStyle w:val="Pieddepage"/>
    </w:pPr>
    <w:r>
      <w:rPr>
        <w:noProof/>
        <w:lang w:eastAsia="fr-FR"/>
      </w:rPr>
      <w:pict>
        <v:shapetype id="_x0000_t202" coordsize="21600,21600" o:spt="202" path="m,l,21600r21600,l21600,xe">
          <v:stroke joinstyle="miter"/>
          <v:path gradientshapeok="t" o:connecttype="rect"/>
        </v:shapetype>
        <v:shape id="Zone de texte 21" o:spid="_x0000_s2087" type="#_x0000_t202" style="position:absolute;margin-left:334.9pt;margin-top:-242.1pt;width:174.65pt;height:130.0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" filled="f" stroked="f" strokeweight=".5pt">
          <v:textbox>
            <w:txbxContent>
              <w:p w:rsidR="008D3562" w:rsidRPr="00973328" w:rsidRDefault="008836F4" w:rsidP="00973328">
                <w:pPr>
                  <w:jc w:val="both"/>
                  <w:rPr>
                    <w:b/>
                    <w:bCs/>
                    <w:i/>
                    <w:sz w:val="18"/>
                    <w:szCs w:val="24"/>
                  </w:rPr>
                </w:pPr>
                <w:r w:rsidRPr="00973328">
                  <w:rPr>
                    <w:b/>
                    <w:bCs/>
                    <w:i/>
                    <w:sz w:val="18"/>
                    <w:szCs w:val="24"/>
                  </w:rPr>
                  <w:t xml:space="preserve">Le programme d'activités est donné à titre indicatif et est </w:t>
                </w:r>
                <w:r w:rsidR="00411181" w:rsidRPr="00973328">
                  <w:rPr>
                    <w:b/>
                    <w:bCs/>
                    <w:i/>
                    <w:sz w:val="18"/>
                    <w:szCs w:val="24"/>
                  </w:rPr>
                  <w:t>susceptible</w:t>
                </w:r>
                <w:r w:rsidRPr="00973328">
                  <w:rPr>
                    <w:b/>
                    <w:bCs/>
                    <w:i/>
                    <w:sz w:val="18"/>
                    <w:szCs w:val="24"/>
                  </w:rPr>
                  <w:t xml:space="preserve"> d'être aménagé selon les conditions météorologiques ou la disponibilité du prestataire. Le programme détaillé sera transmis aux organisateurs au plus tard 7 jours avant le début du séjour. Piscine chauffée à disposition sur le centre, plage du lac à 400 m et plages océanes à 7 km, n'oubliez pas votre tenue de </w:t>
                </w:r>
                <w:r w:rsidR="00411181" w:rsidRPr="00973328">
                  <w:rPr>
                    <w:b/>
                    <w:bCs/>
                    <w:i/>
                    <w:sz w:val="18"/>
                    <w:szCs w:val="24"/>
                  </w:rPr>
                  <w:t>bain !</w:t>
                </w:r>
              </w:p>
            </w:txbxContent>
          </v:textbox>
        </v:shape>
      </w:pict>
    </w:r>
    <w:r>
      <w:rPr>
        <w:noProof/>
        <w:lang w:eastAsia="fr-FR"/>
      </w:rPr>
      <w:pict>
        <v:shape id="Zone de texte 26" o:spid="_x0000_s2086" type="#_x0000_t202" style="position:absolute;margin-left:337.7pt;margin-top:-259.9pt;width:171.65pt;height:24.7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" filled="f" stroked="f" strokeweight=".5pt">
          <v:textbox>
            <w:txbxContent>
              <w:p w:rsidR="00270300" w:rsidRPr="00270300" w:rsidRDefault="008836F4" w:rsidP="00270300">
                <w:pPr>
                  <w:rPr>
                    <w:i/>
                    <w:sz w:val="18"/>
                  </w:rPr>
                </w:pPr>
                <w:r>
                  <w:rPr>
                    <w:i/>
                    <w:sz w:val="18"/>
                  </w:rPr>
                  <w:t>Le lac de Carcans</w:t>
                </w:r>
              </w:p>
            </w:txbxContent>
          </v:textbox>
        </v:shape>
      </w:pict>
    </w:r>
    <w:r w:rsidR="008836F4">
      <w:rPr>
        <w:noProof/>
        <w:lang w:eastAsia="fr-FR"/>
      </w:rPr>
      <w:drawing>
        <wp:anchor distT="0" distB="0" distL="114300" distR="114300" simplePos="0" relativeHeight="251656704" behindDoc="1" locked="0" layoutInCell="1" allowOverlap="1">
          <wp:simplePos x="0" y="0"/>
          <wp:positionH relativeFrom="column">
            <wp:posOffset>4287520</wp:posOffset>
          </wp:positionH>
          <wp:positionV relativeFrom="margin">
            <wp:posOffset>4522470</wp:posOffset>
          </wp:positionV>
          <wp:extent cx="2141855" cy="1326136"/>
          <wp:effectExtent l="0" t="0" r="0" b="762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20"/>
                  <a:stretch/>
                </pic:blipFill>
                <pic:spPr bwMode="auto">
                  <a:xfrm>
                    <a:off x="0" y="0"/>
                    <a:ext cx="2141855" cy="13261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85F" w:rsidRDefault="00D6685F" w:rsidP="00853E5B">
      <w:r>
        <w:separator/>
      </w:r>
    </w:p>
  </w:footnote>
  <w:footnote w:type="continuationSeparator" w:id="1">
    <w:p w:rsidR="00D6685F" w:rsidRDefault="00D6685F" w:rsidP="00853E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E5B" w:rsidRPr="00853E5B" w:rsidRDefault="00BF4B63" w:rsidP="00853E5B">
    <w:pPr>
      <w:pStyle w:val="En-tte"/>
    </w:pPr>
    <w:r>
      <w:rPr>
        <w:noProof/>
        <w:lang w:eastAsia="fr-FR"/>
      </w:rPr>
      <w:pict>
        <v:shapetype id="_x0000_t202" coordsize="21600,21600" o:spt="202" path="m,l,21600r21600,l21600,xe">
          <v:stroke joinstyle="miter"/>
          <v:path gradientshapeok="t" o:connecttype="rect"/>
        </v:shapetype>
        <v:shape id="Zone de texte 29" o:spid="_x0000_s2092" type="#_x0000_t202" style="position:absolute;margin-left:337.7pt;margin-top:367.75pt;width:171.65pt;height:24.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" filled="f" stroked="f" strokeweight=".5pt">
          <v:textbox>
            <w:txbxContent>
              <w:p w:rsidR="00270300" w:rsidRPr="00270300" w:rsidRDefault="008836F4" w:rsidP="00270300">
                <w:pPr>
                  <w:rPr>
                    <w:i/>
                    <w:sz w:val="18"/>
                  </w:rPr>
                </w:pPr>
                <w:r>
                  <w:rPr>
                    <w:i/>
                    <w:sz w:val="18"/>
                  </w:rPr>
                  <w:t>Cap Ferret</w:t>
                </w:r>
              </w:p>
            </w:txbxContent>
          </v:textbox>
        </v:shape>
      </w:pict>
    </w:r>
    <w:r w:rsidR="00973328">
      <w:rPr>
        <w:noProof/>
        <w:lang w:eastAsia="fr-FR"/>
      </w:rPr>
      <w:drawing>
        <wp:anchor distT="0" distB="0" distL="114300" distR="114300" simplePos="0" relativeHeight="251655680" behindDoc="1" locked="0" layoutInCell="1" allowOverlap="1">
          <wp:simplePos x="0" y="0"/>
          <wp:positionH relativeFrom="column">
            <wp:posOffset>4292600</wp:posOffset>
          </wp:positionH>
          <wp:positionV relativeFrom="margin">
            <wp:posOffset>2788920</wp:posOffset>
          </wp:positionV>
          <wp:extent cx="2141855" cy="143319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141855" cy="1433195"/>
                  </a:xfrm>
                  <a:prstGeom prst="rect">
                    <a:avLst/>
                  </a:prstGeom>
                  <a:noFill/>
                  <a:ln>
                    <a:noFill/>
                  </a:ln>
                </pic:spPr>
              </pic:pic>
            </a:graphicData>
          </a:graphic>
        </wp:anchor>
      </w:drawing>
    </w:r>
    <w:r>
      <w:rPr>
        <w:noProof/>
        <w:lang w:eastAsia="fr-FR"/>
      </w:rPr>
      <w:pict>
        <v:shape id="Zone de texte 28" o:spid="_x0000_s2091" type="#_x0000_t202" style="position:absolute;margin-left:337.7pt;margin-top:230.15pt;width:171.65pt;height:24.75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" filled="f" stroked="f" strokeweight=".5pt">
          <v:textbox>
            <w:txbxContent>
              <w:p w:rsidR="00270300" w:rsidRPr="00270300" w:rsidRDefault="008836F4" w:rsidP="00270300">
                <w:pPr>
                  <w:rPr>
                    <w:i/>
                    <w:sz w:val="18"/>
                  </w:rPr>
                </w:pPr>
                <w:r>
                  <w:rPr>
                    <w:i/>
                    <w:sz w:val="18"/>
                  </w:rPr>
                  <w:t>Bordeaux</w:t>
                </w:r>
              </w:p>
            </w:txbxContent>
          </v:textbox>
        </v:shape>
      </w:pict>
    </w:r>
    <w:r w:rsidR="00973328">
      <w:rPr>
        <w:noProof/>
        <w:lang w:eastAsia="fr-FR"/>
      </w:rPr>
      <w:drawing>
        <wp:anchor distT="0" distB="0" distL="114300" distR="114300" simplePos="0" relativeHeight="251654656" behindDoc="1" locked="0" layoutInCell="1" allowOverlap="1">
          <wp:simplePos x="0" y="0"/>
          <wp:positionH relativeFrom="column">
            <wp:posOffset>4286250</wp:posOffset>
          </wp:positionH>
          <wp:positionV relativeFrom="margin">
            <wp:posOffset>1040765</wp:posOffset>
          </wp:positionV>
          <wp:extent cx="2141855" cy="143192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141855" cy="1431925"/>
                  </a:xfrm>
                  <a:prstGeom prst="rect">
                    <a:avLst/>
                  </a:prstGeom>
                  <a:noFill/>
                  <a:ln>
                    <a:noFill/>
                  </a:ln>
                </pic:spPr>
              </pic:pic>
            </a:graphicData>
          </a:graphic>
        </wp:anchor>
      </w:drawing>
    </w:r>
    <w:r>
      <w:rPr>
        <w:noProof/>
        <w:lang w:eastAsia="fr-FR"/>
      </w:rPr>
      <w:pict>
        <v:shape id="Zone de texte 27" o:spid="_x0000_s2090" type="#_x0000_t202" style="position:absolute;margin-left:337.7pt;margin-top:89.2pt;width:171.65pt;height:24.75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" filled="f" stroked="f" strokeweight=".5pt">
          <v:textbox>
            <w:txbxContent>
              <w:p w:rsidR="00270300" w:rsidRPr="00270300" w:rsidRDefault="008C2C78" w:rsidP="00270300">
                <w:pPr>
                  <w:rPr>
                    <w:i/>
                    <w:sz w:val="18"/>
                  </w:rPr>
                </w:pPr>
                <w:r>
                  <w:rPr>
                    <w:i/>
                    <w:sz w:val="18"/>
                  </w:rPr>
                  <w:t>Eglise de Carcans</w:t>
                </w:r>
              </w:p>
            </w:txbxContent>
          </v:textbox>
        </v:shape>
      </w:pict>
    </w:r>
    <w:r w:rsidR="008836F4">
      <w:rPr>
        <w:noProof/>
        <w:lang w:eastAsia="fr-FR"/>
      </w:rPr>
      <w:drawing>
        <wp:anchor distT="0" distB="0" distL="114300" distR="114300" simplePos="0" relativeHeight="251653632" behindDoc="1" locked="0" layoutInCell="1" allowOverlap="1">
          <wp:simplePos x="0" y="0"/>
          <wp:positionH relativeFrom="column">
            <wp:posOffset>4293235</wp:posOffset>
          </wp:positionH>
          <wp:positionV relativeFrom="margin">
            <wp:posOffset>-742950</wp:posOffset>
          </wp:positionV>
          <wp:extent cx="2141220" cy="1427480"/>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141220" cy="1427480"/>
                  </a:xfrm>
                  <a:prstGeom prst="rect">
                    <a:avLst/>
                  </a:prstGeom>
                  <a:noFill/>
                  <a:ln>
                    <a:noFill/>
                  </a:ln>
                </pic:spPr>
              </pic:pic>
            </a:graphicData>
          </a:graphic>
        </wp:anchor>
      </w:drawing>
    </w:r>
    <w:r>
      <w:rPr>
        <w:noProof/>
        <w:lang w:eastAsia="fr-FR"/>
      </w:rPr>
      <w:pict>
        <v:line id="Connecteur droit 30" o:spid="_x0000_s2089" style="position:absolute;z-index:251661824;visibility:visible;mso-position-horizontal-relative:text;mso-position-vertical-relative:text;mso-height-relative:margin" from="326pt,-53pt" to="326pt,8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" strokecolor="#c00000" strokeweight="1.5pt">
          <v:stroke joinstyle="miter"/>
        </v:line>
      </w:pict>
    </w:r>
    <w:r>
      <w:rPr>
        <w:noProof/>
        <w:lang w:eastAsia="fr-FR"/>
      </w:rPr>
      <w:pict>
        <v:shape id="Zone de texte 20" o:spid="_x0000_s2088" type="#_x0000_t202" style="position:absolute;margin-left:337.85pt;margin-top:647.85pt;width:167.15pt;height:132pt;z-index:25165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" fillcolor="white [3212]" strokecolor="#c00000" strokeweight="1pt">
          <v:stroke dashstyle="3 1"/>
          <v:textbox>
            <w:txbxContent>
              <w:p w:rsidR="008D3562" w:rsidRPr="008D3562" w:rsidRDefault="008D3562" w:rsidP="0076048C">
                <w:pPr>
                  <w:jc w:val="center"/>
                  <w:rPr>
                    <w:b/>
                    <w:color w:val="C00000"/>
                    <w:sz w:val="22"/>
                  </w:rPr>
                </w:pPr>
                <w:r w:rsidRPr="008D3562">
                  <w:rPr>
                    <w:b/>
                    <w:color w:val="C00000"/>
                    <w:sz w:val="22"/>
                  </w:rPr>
                  <w:t>Coordonnées village</w:t>
                </w:r>
              </w:p>
              <w:p w:rsidR="0094115A" w:rsidRDefault="008836F4" w:rsidP="009104DC">
                <w:pPr>
                  <w:jc w:val="center"/>
                  <w:rPr>
                    <w:b/>
                    <w:sz w:val="18"/>
                  </w:rPr>
                </w:pPr>
                <w:r w:rsidRPr="008836F4">
                  <w:rPr>
                    <w:b/>
                    <w:sz w:val="18"/>
                  </w:rPr>
                  <w:t>Village Vacances Cévéo "Les Dunes"</w:t>
                </w:r>
                <w:r w:rsidRPr="008836F4">
                  <w:rPr>
                    <w:b/>
                    <w:sz w:val="18"/>
                  </w:rPr>
                  <w:cr/>
                  <w:t>Domaine de Bombannes</w:t>
                </w:r>
                <w:r w:rsidRPr="008836F4">
                  <w:rPr>
                    <w:b/>
                    <w:sz w:val="18"/>
                  </w:rPr>
                  <w:cr/>
                  <w:t>33121 Carcans-Maubuisson</w:t>
                </w:r>
              </w:p>
              <w:p w:rsidR="008836F4" w:rsidRPr="008D3562" w:rsidRDefault="008836F4" w:rsidP="009104DC">
                <w:pPr>
                  <w:jc w:val="center"/>
                  <w:rPr>
                    <w:b/>
                    <w:sz w:val="18"/>
                  </w:rPr>
                </w:pPr>
              </w:p>
              <w:p w:rsidR="008D3562" w:rsidRPr="008D3562" w:rsidRDefault="008D3562" w:rsidP="008D3562">
                <w:pPr>
                  <w:jc w:val="center"/>
                  <w:rPr>
                    <w:b/>
                    <w:color w:val="C00000"/>
                    <w:sz w:val="22"/>
                  </w:rPr>
                </w:pPr>
                <w:r w:rsidRPr="008D3562">
                  <w:rPr>
                    <w:b/>
                    <w:color w:val="C00000"/>
                    <w:sz w:val="22"/>
                  </w:rPr>
                  <w:t>Infos &amp; réservations</w:t>
                </w:r>
              </w:p>
              <w:p w:rsidR="008D3562" w:rsidRPr="008D3562" w:rsidRDefault="008D3562" w:rsidP="008D3562">
                <w:pPr>
                  <w:jc w:val="center"/>
                  <w:rPr>
                    <w:b/>
                    <w:sz w:val="18"/>
                  </w:rPr>
                </w:pPr>
                <w:r w:rsidRPr="008D3562">
                  <w:rPr>
                    <w:b/>
                    <w:sz w:val="18"/>
                  </w:rPr>
                  <w:t>04.73.77.56.15</w:t>
                </w:r>
              </w:p>
              <w:p w:rsidR="008D3562" w:rsidRDefault="00BF4B63" w:rsidP="008D3562">
                <w:pPr>
                  <w:jc w:val="center"/>
                  <w:rPr>
                    <w:b/>
                    <w:sz w:val="18"/>
                  </w:rPr>
                </w:pPr>
                <w:hyperlink r:id="rId4" w:history="1">
                  <w:r w:rsidR="008D3562" w:rsidRPr="00414A83">
                    <w:rPr>
                      <w:rStyle w:val="Lienhypertexte"/>
                      <w:b/>
                      <w:sz w:val="18"/>
                    </w:rPr>
                    <w:t>groupes@ceveo.com</w:t>
                  </w:r>
                </w:hyperlink>
              </w:p>
              <w:p w:rsidR="008D3562" w:rsidRPr="008D3562" w:rsidRDefault="008D3562" w:rsidP="008D3562">
                <w:pPr>
                  <w:jc w:val="center"/>
                  <w:rPr>
                    <w:b/>
                    <w:sz w:val="18"/>
                  </w:rPr>
                </w:pPr>
                <w:r w:rsidRPr="008D3562">
                  <w:rPr>
                    <w:b/>
                    <w:sz w:val="18"/>
                  </w:rPr>
                  <w:t>www.ceveo.com</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7C8" w:rsidRDefault="001C32B1" w:rsidP="000F12D3">
    <w:pPr>
      <w:pStyle w:val="En-tte"/>
      <w:tabs>
        <w:tab w:val="left" w:pos="5245"/>
      </w:tabs>
      <w:rPr>
        <w:noProof/>
      </w:rPr>
    </w:pPr>
    <w:r>
      <w:rPr>
        <w:noProof/>
        <w:lang w:eastAsia="fr-FR"/>
      </w:rPr>
      <w:drawing>
        <wp:anchor distT="0" distB="0" distL="114300" distR="114300" simplePos="0" relativeHeight="251672064" behindDoc="1" locked="0" layoutInCell="1" allowOverlap="1">
          <wp:simplePos x="0" y="0"/>
          <wp:positionH relativeFrom="rightMargin">
            <wp:posOffset>-342842</wp:posOffset>
          </wp:positionH>
          <wp:positionV relativeFrom="margin">
            <wp:posOffset>-883602</wp:posOffset>
          </wp:positionV>
          <wp:extent cx="355600" cy="410646"/>
          <wp:effectExtent l="0" t="0" r="6350"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355600" cy="410646"/>
                  </a:xfrm>
                  <a:prstGeom prst="rect">
                    <a:avLst/>
                  </a:prstGeom>
                  <a:noFill/>
                  <a:ln>
                    <a:noFill/>
                  </a:ln>
                </pic:spPr>
              </pic:pic>
            </a:graphicData>
          </a:graphic>
        </wp:anchor>
      </w:drawing>
    </w:r>
    <w:r>
      <w:rPr>
        <w:noProof/>
        <w:lang w:eastAsia="fr-FR"/>
      </w:rPr>
      <w:drawing>
        <wp:anchor distT="0" distB="0" distL="114300" distR="114300" simplePos="0" relativeHeight="251671040" behindDoc="1" locked="0" layoutInCell="1" allowOverlap="1">
          <wp:simplePos x="0" y="0"/>
          <wp:positionH relativeFrom="rightMargin">
            <wp:posOffset>123774</wp:posOffset>
          </wp:positionH>
          <wp:positionV relativeFrom="margin">
            <wp:posOffset>-884555</wp:posOffset>
          </wp:positionV>
          <wp:extent cx="355600" cy="485775"/>
          <wp:effectExtent l="0" t="0" r="6350" b="952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355600" cy="485775"/>
                  </a:xfrm>
                  <a:prstGeom prst="rect">
                    <a:avLst/>
                  </a:prstGeom>
                  <a:noFill/>
                  <a:ln>
                    <a:noFill/>
                  </a:ln>
                </pic:spPr>
              </pic:pic>
            </a:graphicData>
          </a:graphic>
        </wp:anchor>
      </w:drawing>
    </w:r>
    <w:r w:rsidR="000F12D3">
      <w:rPr>
        <w:noProof/>
        <w:lang w:eastAsia="fr-FR"/>
      </w:rPr>
      <w:drawing>
        <wp:anchor distT="0" distB="0" distL="114300" distR="114300" simplePos="0" relativeHeight="251644416" behindDoc="1" locked="0" layoutInCell="1" allowOverlap="1">
          <wp:simplePos x="0" y="0"/>
          <wp:positionH relativeFrom="column">
            <wp:posOffset>-558165</wp:posOffset>
          </wp:positionH>
          <wp:positionV relativeFrom="paragraph">
            <wp:posOffset>-442595</wp:posOffset>
          </wp:positionV>
          <wp:extent cx="2124075" cy="15614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Ceveo-new1.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124075" cy="1561465"/>
                  </a:xfrm>
                  <a:prstGeom prst="rect">
                    <a:avLst/>
                  </a:prstGeom>
                </pic:spPr>
              </pic:pic>
            </a:graphicData>
          </a:graphic>
        </wp:anchor>
      </w:drawing>
    </w:r>
    <w:r w:rsidR="00BF4B63">
      <w:rPr>
        <w:noProof/>
        <w:lang w:eastAsia="fr-FR"/>
      </w:rPr>
      <w:pict>
        <v:shapetype id="_x0000_t202" coordsize="21600,21600" o:spt="202" path="m,l,21600r21600,l21600,xe">
          <v:stroke joinstyle="miter"/>
          <v:path gradientshapeok="t" o:connecttype="rect"/>
        </v:shapetype>
        <v:shape id="_x0000_s2085" type="#_x0000_t202" style="position:absolute;margin-left:141.5pt;margin-top:-6.4pt;width:303.75pt;height:110.6pt;z-index:-25167308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" stroked="f">
          <v:textbox style="mso-fit-shape-to-text:t">
            <w:txbxContent>
              <w:p w:rsidR="00D86369" w:rsidRPr="00D86369" w:rsidRDefault="003B6ACA" w:rsidP="00D86369">
                <w:pPr>
                  <w:rPr>
                    <w:b/>
                    <w:color w:val="595959" w:themeColor="text1" w:themeTint="A6"/>
                    <w:sz w:val="24"/>
                  </w:rPr>
                </w:pPr>
                <w:r>
                  <w:rPr>
                    <w:b/>
                    <w:color w:val="595959" w:themeColor="text1" w:themeTint="A6"/>
                    <w:sz w:val="24"/>
                  </w:rPr>
                  <w:t>AQUITAINE</w:t>
                </w:r>
                <w:r w:rsidR="00D86369" w:rsidRPr="00D86369">
                  <w:rPr>
                    <w:b/>
                    <w:color w:val="595959" w:themeColor="text1" w:themeTint="A6"/>
                    <w:sz w:val="24"/>
                  </w:rPr>
                  <w:t xml:space="preserve"> | </w:t>
                </w:r>
                <w:r w:rsidR="006F0ED6">
                  <w:rPr>
                    <w:b/>
                    <w:color w:val="595959" w:themeColor="text1" w:themeTint="A6"/>
                    <w:sz w:val="24"/>
                  </w:rPr>
                  <w:t>Gironde (33)</w:t>
                </w:r>
              </w:p>
            </w:txbxContent>
          </v:textbox>
        </v:shape>
      </w:pict>
    </w:r>
  </w:p>
  <w:p w:rsidR="005C77C8" w:rsidRDefault="00BF4B63">
    <w:pPr>
      <w:pStyle w:val="En-tte"/>
      <w:rPr>
        <w:noProof/>
      </w:rPr>
    </w:pPr>
    <w:r>
      <w:rPr>
        <w:noProof/>
        <w:lang w:eastAsia="fr-FR"/>
      </w:rPr>
      <w:pict>
        <v:shape id="_x0000_s2084" type="#_x0000_t202" style="position:absolute;margin-left:140.95pt;margin-top:13.35pt;width:337.35pt;height:62.2pt;z-index:251642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" filled="f" stroked="f">
          <v:textbox>
            <w:txbxContent>
              <w:p w:rsidR="005F3CBE" w:rsidRDefault="006F0ED6" w:rsidP="00D86369">
                <w:pPr>
                  <w:rPr>
                    <w:b/>
                    <w:color w:val="C00000"/>
                    <w:sz w:val="40"/>
                  </w:rPr>
                </w:pPr>
                <w:r>
                  <w:rPr>
                    <w:b/>
                    <w:color w:val="C00000"/>
                    <w:sz w:val="40"/>
                  </w:rPr>
                  <w:t>CARCANS-MAUBUISSON</w:t>
                </w:r>
              </w:p>
              <w:p w:rsidR="00C224CA" w:rsidRDefault="00D86369" w:rsidP="00D86369">
                <w:pPr>
                  <w:rPr>
                    <w:b/>
                    <w:color w:val="C00000"/>
                    <w:sz w:val="32"/>
                  </w:rPr>
                </w:pPr>
                <w:r w:rsidRPr="00D86369">
                  <w:rPr>
                    <w:b/>
                    <w:color w:val="C00000"/>
                    <w:sz w:val="32"/>
                  </w:rPr>
                  <w:t xml:space="preserve">Village </w:t>
                </w:r>
                <w:r w:rsidR="005F3CBE">
                  <w:rPr>
                    <w:b/>
                    <w:color w:val="C00000"/>
                    <w:sz w:val="32"/>
                  </w:rPr>
                  <w:t>vacance</w:t>
                </w:r>
                <w:r w:rsidR="00022669">
                  <w:rPr>
                    <w:b/>
                    <w:color w:val="C00000"/>
                    <w:sz w:val="32"/>
                  </w:rPr>
                  <w:t xml:space="preserve">s Cévéo </w:t>
                </w:r>
                <w:r w:rsidR="00B50B53">
                  <w:rPr>
                    <w:b/>
                    <w:color w:val="C00000"/>
                    <w:sz w:val="32"/>
                  </w:rPr>
                  <w:t>« Les Dunes »</w:t>
                </w:r>
              </w:p>
            </w:txbxContent>
          </v:textbox>
          <w10:wrap type="square"/>
        </v:shape>
      </w:pict>
    </w:r>
    <w:r w:rsidR="00D941A6">
      <w:rPr>
        <w:noProof/>
        <w:lang w:eastAsia="fr-FR"/>
      </w:rPr>
      <w:drawing>
        <wp:anchor distT="0" distB="0" distL="114300" distR="114300" simplePos="0" relativeHeight="251662848" behindDoc="1" locked="0" layoutInCell="1" allowOverlap="1">
          <wp:simplePos x="0" y="0"/>
          <wp:positionH relativeFrom="rightMargin">
            <wp:align>left</wp:align>
          </wp:positionH>
          <wp:positionV relativeFrom="margin">
            <wp:posOffset>-2795546</wp:posOffset>
          </wp:positionV>
          <wp:extent cx="355600" cy="485775"/>
          <wp:effectExtent l="0" t="0" r="6350"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355600" cy="485775"/>
                  </a:xfrm>
                  <a:prstGeom prst="rect">
                    <a:avLst/>
                  </a:prstGeom>
                  <a:noFill/>
                  <a:ln>
                    <a:noFill/>
                  </a:ln>
                </pic:spPr>
              </pic:pic>
            </a:graphicData>
          </a:graphic>
        </wp:anchor>
      </w:drawing>
    </w:r>
  </w:p>
  <w:p w:rsidR="005C77C8" w:rsidRDefault="005C77C8">
    <w:pPr>
      <w:pStyle w:val="En-tte"/>
      <w:rPr>
        <w:noProof/>
      </w:rPr>
    </w:pPr>
  </w:p>
  <w:p w:rsidR="005C77C8" w:rsidRDefault="005C77C8">
    <w:pPr>
      <w:pStyle w:val="En-tte"/>
      <w:rPr>
        <w:noProof/>
      </w:rPr>
    </w:pPr>
  </w:p>
  <w:p w:rsidR="00853E5B" w:rsidRDefault="000B3ABA">
    <w:pPr>
      <w:pStyle w:val="En-tte"/>
    </w:pPr>
    <w:r>
      <w:rPr>
        <w:noProof/>
        <w:lang w:eastAsia="fr-FR"/>
      </w:rPr>
      <w:drawing>
        <wp:anchor distT="0" distB="0" distL="114300" distR="114300" simplePos="0" relativeHeight="251666944" behindDoc="0" locked="0" layoutInCell="1" allowOverlap="1">
          <wp:simplePos x="0" y="0"/>
          <wp:positionH relativeFrom="margin">
            <wp:posOffset>2447290</wp:posOffset>
          </wp:positionH>
          <wp:positionV relativeFrom="paragraph">
            <wp:posOffset>2258060</wp:posOffset>
          </wp:positionV>
          <wp:extent cx="539750" cy="3429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39750" cy="342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anchor distT="0" distB="0" distL="114300" distR="114300" simplePos="0" relativeHeight="251665920" behindDoc="0" locked="0" layoutInCell="1" allowOverlap="1">
          <wp:simplePos x="0" y="0"/>
          <wp:positionH relativeFrom="column">
            <wp:posOffset>2820035</wp:posOffset>
          </wp:positionH>
          <wp:positionV relativeFrom="paragraph">
            <wp:posOffset>2323465</wp:posOffset>
          </wp:positionV>
          <wp:extent cx="281305" cy="281305"/>
          <wp:effectExtent l="0" t="0" r="4445"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81305" cy="281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anchor distT="0" distB="0" distL="114300" distR="114300" simplePos="0" relativeHeight="251664896" behindDoc="0" locked="0" layoutInCell="1" allowOverlap="1">
          <wp:simplePos x="0" y="0"/>
          <wp:positionH relativeFrom="column">
            <wp:posOffset>3362325</wp:posOffset>
          </wp:positionH>
          <wp:positionV relativeFrom="paragraph">
            <wp:posOffset>2181860</wp:posOffset>
          </wp:positionV>
          <wp:extent cx="539750" cy="5397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39750" cy="539750"/>
                  </a:xfrm>
                  <a:prstGeom prst="rect">
                    <a:avLst/>
                  </a:prstGeom>
                  <a:noFill/>
                  <a:ln>
                    <a:noFill/>
                  </a:ln>
                </pic:spPr>
              </pic:pic>
            </a:graphicData>
          </a:graphic>
        </wp:anchor>
      </w:drawing>
    </w:r>
    <w:r>
      <w:rPr>
        <w:noProof/>
        <w:lang w:eastAsia="fr-FR"/>
      </w:rPr>
      <w:drawing>
        <wp:anchor distT="0" distB="0" distL="114300" distR="114300" simplePos="0" relativeHeight="251663872" behindDoc="0" locked="0" layoutInCell="1" allowOverlap="1">
          <wp:simplePos x="0" y="0"/>
          <wp:positionH relativeFrom="column">
            <wp:posOffset>3042920</wp:posOffset>
          </wp:positionH>
          <wp:positionV relativeFrom="paragraph">
            <wp:posOffset>2246630</wp:posOffset>
          </wp:positionV>
          <wp:extent cx="539750" cy="3270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39750" cy="327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anchor distT="0" distB="0" distL="114300" distR="114300" simplePos="0" relativeHeight="251667968" behindDoc="0" locked="0" layoutInCell="1" allowOverlap="1">
          <wp:simplePos x="0" y="0"/>
          <wp:positionH relativeFrom="column">
            <wp:posOffset>1788160</wp:posOffset>
          </wp:positionH>
          <wp:positionV relativeFrom="paragraph">
            <wp:posOffset>2239010</wp:posOffset>
          </wp:positionV>
          <wp:extent cx="539750" cy="38544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39750" cy="3854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anchor distT="0" distB="0" distL="114300" distR="114300" simplePos="0" relativeHeight="251670016" behindDoc="0" locked="0" layoutInCell="1" allowOverlap="1">
          <wp:simplePos x="0" y="0"/>
          <wp:positionH relativeFrom="column">
            <wp:posOffset>2125345</wp:posOffset>
          </wp:positionH>
          <wp:positionV relativeFrom="paragraph">
            <wp:posOffset>2258060</wp:posOffset>
          </wp:positionV>
          <wp:extent cx="539750" cy="335280"/>
          <wp:effectExtent l="0" t="0" r="0" b="762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39750" cy="335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F4B63">
      <w:rPr>
        <w:noProof/>
        <w:lang w:eastAsia="fr-FR"/>
      </w:rPr>
      <w:pict>
        <v:shape id="Zone de texte 15" o:spid="_x0000_s2083" type="#_x0000_t202" style="position:absolute;margin-left:317.1pt;margin-top:161.7pt;width:176.55pt;height:209.55pt;z-index:251648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" fillcolor="white [3212]" stroked="f" strokeweight=".5pt">
          <v:textbox>
            <w:txbxContent>
              <w:p w:rsidR="006A363A" w:rsidRPr="00244B0E" w:rsidRDefault="00244B0E" w:rsidP="009104DC">
                <w:pPr>
                  <w:rPr>
                    <w:bCs/>
                    <w:sz w:val="18"/>
                  </w:rPr>
                </w:pPr>
                <w:r w:rsidRPr="00244B0E">
                  <w:rPr>
                    <w:b/>
                    <w:sz w:val="18"/>
                  </w:rPr>
                  <w:t>L'HÉBERGEMENT</w:t>
                </w:r>
                <w:r w:rsidRPr="00244B0E">
                  <w:rPr>
                    <w:b/>
                    <w:sz w:val="18"/>
                  </w:rPr>
                  <w:cr/>
                </w:r>
                <w:r w:rsidRPr="00244B0E">
                  <w:rPr>
                    <w:bCs/>
                    <w:sz w:val="18"/>
                  </w:rPr>
                  <w:t>Chambres hôtelières de plain-pied ou en étage regroupées dans des pavillons (escaliers extérieurs). Sanitaire individuel attenant à chaque chambre (salle d'eau avec douche et WC) sur la base d'un couple ou de 2 personnes regroupées par chambre. Terrasse ou balcon.</w:t>
                </w:r>
                <w:r w:rsidRPr="00244B0E">
                  <w:rPr>
                    <w:bCs/>
                    <w:sz w:val="18"/>
                  </w:rPr>
                  <w:cr/>
                </w:r>
                <w:r w:rsidRPr="00244B0E">
                  <w:rPr>
                    <w:b/>
                    <w:sz w:val="18"/>
                  </w:rPr>
                  <w:cr/>
                  <w:t>ÉQUIPEMENTS</w:t>
                </w:r>
                <w:r w:rsidRPr="00244B0E">
                  <w:rPr>
                    <w:b/>
                    <w:sz w:val="18"/>
                  </w:rPr>
                  <w:cr/>
                </w:r>
                <w:r w:rsidRPr="00244B0E">
                  <w:rPr>
                    <w:bCs/>
                    <w:sz w:val="18"/>
                  </w:rPr>
                  <w:t>Piscine couverte et chauffée, bar, salle de jeux, bibliothèque, salle de TV, salle polyvalente sonorisée avec écran géant, 1 terrain de pétanque, 2 courts de tennis, tennis de table, zone Wi-Fi, laverie, parking.</w:t>
                </w:r>
              </w:p>
            </w:txbxContent>
          </v:textbox>
        </v:shape>
      </w:pict>
    </w:r>
    <w:r w:rsidR="00020598">
      <w:rPr>
        <w:noProof/>
        <w:lang w:eastAsia="fr-FR"/>
      </w:rPr>
      <w:drawing>
        <wp:anchor distT="0" distB="0" distL="114300" distR="114300" simplePos="0" relativeHeight="251650560" behindDoc="1" locked="0" layoutInCell="1" allowOverlap="1">
          <wp:simplePos x="0" y="0"/>
          <wp:positionH relativeFrom="column">
            <wp:posOffset>4107815</wp:posOffset>
          </wp:positionH>
          <wp:positionV relativeFrom="margin">
            <wp:posOffset>432435</wp:posOffset>
          </wp:positionV>
          <wp:extent cx="2179320" cy="143301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nelaure\AppData\Local\Microsoft\Windows\INetCache\Content.Word\BELLEFONTAINE - village 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184428" cy="14363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16F2F">
      <w:rPr>
        <w:noProof/>
        <w:lang w:eastAsia="fr-FR"/>
      </w:rPr>
      <w:drawing>
        <wp:anchor distT="0" distB="0" distL="114300" distR="114300" simplePos="0" relativeHeight="251649536" behindDoc="1" locked="0" layoutInCell="1" allowOverlap="1">
          <wp:simplePos x="0" y="0"/>
          <wp:positionH relativeFrom="column">
            <wp:posOffset>-523875</wp:posOffset>
          </wp:positionH>
          <wp:positionV relativeFrom="paragraph">
            <wp:posOffset>600075</wp:posOffset>
          </wp:positionV>
          <wp:extent cx="2150414" cy="1428047"/>
          <wp:effectExtent l="0" t="0" r="254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nelaure\AppData\Local\Microsoft\Windows\INetCache\Content.Word\BELLEFONTAINE - village 7.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152150" cy="142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50B53">
      <w:rPr>
        <w:noProof/>
        <w:lang w:eastAsia="fr-FR"/>
      </w:rPr>
      <w:drawing>
        <wp:anchor distT="0" distB="0" distL="114300" distR="114300" simplePos="0" relativeHeight="251668992" behindDoc="1" locked="0" layoutInCell="1" allowOverlap="1">
          <wp:simplePos x="0" y="0"/>
          <wp:positionH relativeFrom="margin">
            <wp:posOffset>1798955</wp:posOffset>
          </wp:positionH>
          <wp:positionV relativeFrom="paragraph">
            <wp:posOffset>598170</wp:posOffset>
          </wp:positionV>
          <wp:extent cx="2141855" cy="1427480"/>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nelaure\AppData\Local\Microsoft\Windows\INetCache\Content.Word\BELLEFONTAINE - village 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141855" cy="1427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F4B63">
      <w:rPr>
        <w:noProof/>
        <w:lang w:eastAsia="fr-FR"/>
      </w:rPr>
      <w:pict>
        <v:shape id="Zone de texte 13" o:spid="_x0000_s2082" type="#_x0000_t202" style="position:absolute;margin-left:-37.45pt;margin-top:242.45pt;width:167.25pt;height:100.2pt;z-index:2516464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" fillcolor="#fdd" stroked="f" strokeweight=".5pt">
          <v:textbox>
            <w:txbxContent>
              <w:p w:rsidR="00FC3727" w:rsidRPr="00FC3727" w:rsidRDefault="00FC3727">
                <w:pPr>
                  <w:rPr>
                    <w:rFonts w:ascii="Pacifico" w:hAnsi="Pacifico"/>
                    <w:color w:val="222A35" w:themeColor="text2" w:themeShade="80"/>
                    <w:sz w:val="36"/>
                    <w:u w:val="single"/>
                  </w:rPr>
                </w:pPr>
                <w:r w:rsidRPr="00FC3727">
                  <w:rPr>
                    <w:rFonts w:ascii="Pacifico" w:hAnsi="Pacifico"/>
                    <w:color w:val="222A35" w:themeColor="text2" w:themeShade="80"/>
                    <w:sz w:val="36"/>
                    <w:u w:val="single"/>
                  </w:rPr>
                  <w:t>Les +</w:t>
                </w:r>
              </w:p>
              <w:p w:rsidR="00244B0E" w:rsidRPr="00244B0E" w:rsidRDefault="00244B0E" w:rsidP="00244B0E">
                <w:pPr>
                  <w:pStyle w:val="Paragraphedeliste"/>
                  <w:numPr>
                    <w:ilvl w:val="0"/>
                    <w:numId w:val="5"/>
                  </w:numPr>
                  <w:ind w:left="426"/>
                </w:pPr>
                <w:r w:rsidRPr="00244B0E">
                  <w:rPr>
                    <w:b/>
                    <w:color w:val="222A35" w:themeColor="text2" w:themeShade="80"/>
                  </w:rPr>
                  <w:t>Village 3 étoiles</w:t>
                </w:r>
              </w:p>
              <w:p w:rsidR="00244B0E" w:rsidRPr="00244B0E" w:rsidRDefault="00244B0E" w:rsidP="00244B0E">
                <w:pPr>
                  <w:pStyle w:val="Paragraphedeliste"/>
                  <w:numPr>
                    <w:ilvl w:val="0"/>
                    <w:numId w:val="5"/>
                  </w:numPr>
                  <w:ind w:left="426"/>
                </w:pPr>
                <w:r w:rsidRPr="00244B0E">
                  <w:rPr>
                    <w:b/>
                    <w:color w:val="222A35" w:themeColor="text2" w:themeShade="80"/>
                  </w:rPr>
                  <w:t>A 400 m du Lac de Carcans</w:t>
                </w:r>
              </w:p>
              <w:p w:rsidR="00FC3727" w:rsidRDefault="00244B0E" w:rsidP="00244B0E">
                <w:pPr>
                  <w:pStyle w:val="Paragraphedeliste"/>
                  <w:numPr>
                    <w:ilvl w:val="0"/>
                    <w:numId w:val="5"/>
                  </w:numPr>
                  <w:ind w:left="426"/>
                </w:pPr>
                <w:r w:rsidRPr="00244B0E">
                  <w:rPr>
                    <w:b/>
                    <w:color w:val="222A35" w:themeColor="text2" w:themeShade="80"/>
                  </w:rPr>
                  <w:t>Piscine couverte &amp; chauffée</w:t>
                </w:r>
              </w:p>
            </w:txbxContent>
          </v:textbox>
        </v:shape>
      </w:pict>
    </w:r>
    <w:r w:rsidR="00BF4B63">
      <w:rPr>
        <w:noProof/>
        <w:lang w:eastAsia="fr-FR"/>
      </w:rPr>
      <w:pict>
        <v:shape id="Zone de texte 11" o:spid="_x0000_s2081" type="#_x0000_t202" style="position:absolute;margin-left:-35.9pt;margin-top:179.6pt;width:105.75pt;height:41.25pt;z-index:2516454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" filled="f" stroked="f" strokeweight=".5pt">
          <v:textbox>
            <w:txbxContent>
              <w:p w:rsidR="00FC3727" w:rsidRPr="00FC3727" w:rsidRDefault="00FC3727">
                <w:pPr>
                  <w:rPr>
                    <w:i/>
                    <w:color w:val="222A35" w:themeColor="text2" w:themeShade="80"/>
                    <w:sz w:val="18"/>
                  </w:rPr>
                </w:pPr>
                <w:r w:rsidRPr="00FC3727">
                  <w:rPr>
                    <w:i/>
                    <w:color w:val="222A35" w:themeColor="text2" w:themeShade="80"/>
                    <w:sz w:val="18"/>
                  </w:rPr>
                  <w:t>Cévéo est partenaire du programme</w:t>
                </w:r>
                <w:r>
                  <w:rPr>
                    <w:i/>
                    <w:color w:val="222A35" w:themeColor="text2" w:themeShade="80"/>
                    <w:sz w:val="18"/>
                  </w:rPr>
                  <w:t xml:space="preserve"> Séniors en Vacances de l’</w:t>
                </w:r>
                <w:r w:rsidRPr="00FC3727">
                  <w:rPr>
                    <w:i/>
                    <w:color w:val="222A35" w:themeColor="text2" w:themeShade="80"/>
                    <w:sz w:val="18"/>
                  </w:rPr>
                  <w:t>ANCV</w:t>
                </w:r>
              </w:p>
            </w:txbxContent>
          </v:textbox>
        </v:shape>
      </w:pict>
    </w:r>
    <w:r w:rsidR="00BF4B6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48.3pt;margin-top:175.55pt;width:84.35pt;height:53.4pt;z-index:-251643392;mso-position-horizontal-relative:text;mso-position-vertical-relative:text">
          <v:imagedata r:id="rId13" o:title="Logo_ANCV_Seniors_10CM[1] copie"/>
        </v:shape>
      </w:pict>
    </w:r>
    <w:r w:rsidR="00BF4B63">
      <w:rPr>
        <w:noProof/>
        <w:lang w:eastAsia="fr-FR"/>
      </w:rPr>
      <w:pict>
        <v:shape id="Zone de texte 14" o:spid="_x0000_s2080" type="#_x0000_t202" style="position:absolute;margin-left:144.9pt;margin-top:215.6pt;width:172.5pt;height:139.5pt;z-index:2516474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" fillcolor="white [3201]" stroked="f" strokeweight=".5pt">
          <v:textbox>
            <w:txbxContent>
              <w:p w:rsidR="006A363A" w:rsidRPr="006A363A" w:rsidRDefault="00D10332">
                <w:pPr>
                  <w:rPr>
                    <w:i/>
                    <w:sz w:val="18"/>
                  </w:rPr>
                </w:pPr>
                <w:r w:rsidRPr="00D10332">
                  <w:rPr>
                    <w:i/>
                    <w:sz w:val="18"/>
                  </w:rPr>
                  <w:t>Le village vacances Cévéo "Les Dunes" est implanté au cœur de la forêt domaniale de Bombannes (commune de Carcans) et au bord du plus grand lac de France. La résidence vous offre un point de départ idéal pour la découverte des plages océanes (à 7 km), du Médoc et de ses châteaux. Bordé de pistes cyclables (120 km), le village vous accueille dans un cadre convivial propice aux vacances et à la détente.</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F4627"/>
    <w:multiLevelType w:val="hybridMultilevel"/>
    <w:tmpl w:val="A858CD90"/>
    <w:lvl w:ilvl="0" w:tplc="A148DC9A">
      <w:start w:val="370"/>
      <w:numFmt w:val="bullet"/>
      <w:lvlText w:val="-"/>
      <w:lvlJc w:val="left"/>
      <w:pPr>
        <w:tabs>
          <w:tab w:val="num" w:pos="720"/>
        </w:tabs>
        <w:ind w:left="720" w:hanging="360"/>
      </w:pPr>
      <w:rPr>
        <w:rFonts w:ascii="Helvetica" w:eastAsia="Times New Roman" w:hAnsi="Helvetic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E0A2944"/>
    <w:multiLevelType w:val="hybridMultilevel"/>
    <w:tmpl w:val="836688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BD5D90"/>
    <w:multiLevelType w:val="hybridMultilevel"/>
    <w:tmpl w:val="2CBEF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2EC731A"/>
    <w:multiLevelType w:val="hybridMultilevel"/>
    <w:tmpl w:val="414EB7C8"/>
    <w:lvl w:ilvl="0" w:tplc="3530E524">
      <w:start w:val="370"/>
      <w:numFmt w:val="bullet"/>
      <w:lvlText w:val="-"/>
      <w:lvlJc w:val="left"/>
      <w:pPr>
        <w:tabs>
          <w:tab w:val="num" w:pos="720"/>
        </w:tabs>
        <w:ind w:left="720" w:hanging="360"/>
      </w:pPr>
      <w:rPr>
        <w:rFonts w:ascii="Helvetica" w:eastAsia="Times New Roman" w:hAnsi="Helvetic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55C36445"/>
    <w:multiLevelType w:val="hybridMultilevel"/>
    <w:tmpl w:val="D96E05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53E5B"/>
    <w:rsid w:val="00020598"/>
    <w:rsid w:val="00022669"/>
    <w:rsid w:val="000B233E"/>
    <w:rsid w:val="000B2555"/>
    <w:rsid w:val="000B3ABA"/>
    <w:rsid w:val="000C79FC"/>
    <w:rsid w:val="000F12D3"/>
    <w:rsid w:val="00102314"/>
    <w:rsid w:val="001057EF"/>
    <w:rsid w:val="00116DE1"/>
    <w:rsid w:val="0015185B"/>
    <w:rsid w:val="001710A3"/>
    <w:rsid w:val="001A0645"/>
    <w:rsid w:val="001C32B1"/>
    <w:rsid w:val="001C5DFB"/>
    <w:rsid w:val="001D4B54"/>
    <w:rsid w:val="001F0878"/>
    <w:rsid w:val="002159AC"/>
    <w:rsid w:val="00216F2F"/>
    <w:rsid w:val="00234B3F"/>
    <w:rsid w:val="00244B0E"/>
    <w:rsid w:val="00270300"/>
    <w:rsid w:val="002743B1"/>
    <w:rsid w:val="00290CB8"/>
    <w:rsid w:val="002D14A5"/>
    <w:rsid w:val="002E2766"/>
    <w:rsid w:val="00331B91"/>
    <w:rsid w:val="003357E9"/>
    <w:rsid w:val="00346D93"/>
    <w:rsid w:val="0039160A"/>
    <w:rsid w:val="003B4044"/>
    <w:rsid w:val="003B6ACA"/>
    <w:rsid w:val="00402714"/>
    <w:rsid w:val="00402C76"/>
    <w:rsid w:val="00405BE8"/>
    <w:rsid w:val="00411181"/>
    <w:rsid w:val="00412C0F"/>
    <w:rsid w:val="004367E3"/>
    <w:rsid w:val="0044558D"/>
    <w:rsid w:val="00452324"/>
    <w:rsid w:val="004B316A"/>
    <w:rsid w:val="004C00F2"/>
    <w:rsid w:val="004C748D"/>
    <w:rsid w:val="004D7688"/>
    <w:rsid w:val="005678D0"/>
    <w:rsid w:val="005C247B"/>
    <w:rsid w:val="005C77C8"/>
    <w:rsid w:val="005F0100"/>
    <w:rsid w:val="005F3CBE"/>
    <w:rsid w:val="006124C3"/>
    <w:rsid w:val="0062312B"/>
    <w:rsid w:val="00633B0F"/>
    <w:rsid w:val="00653174"/>
    <w:rsid w:val="006540C4"/>
    <w:rsid w:val="0065727D"/>
    <w:rsid w:val="00691F40"/>
    <w:rsid w:val="00694132"/>
    <w:rsid w:val="006A363A"/>
    <w:rsid w:val="006C0106"/>
    <w:rsid w:val="006C5F32"/>
    <w:rsid w:val="006D38E4"/>
    <w:rsid w:val="006F0ED6"/>
    <w:rsid w:val="006F2BEB"/>
    <w:rsid w:val="0071336A"/>
    <w:rsid w:val="00716546"/>
    <w:rsid w:val="00717D69"/>
    <w:rsid w:val="00742F76"/>
    <w:rsid w:val="007519F9"/>
    <w:rsid w:val="0076048C"/>
    <w:rsid w:val="00761E5F"/>
    <w:rsid w:val="0077705B"/>
    <w:rsid w:val="00780817"/>
    <w:rsid w:val="007845AA"/>
    <w:rsid w:val="007857FD"/>
    <w:rsid w:val="00797311"/>
    <w:rsid w:val="007A1BC3"/>
    <w:rsid w:val="007B5A4F"/>
    <w:rsid w:val="007D589A"/>
    <w:rsid w:val="007F54C8"/>
    <w:rsid w:val="00853E5B"/>
    <w:rsid w:val="008613DA"/>
    <w:rsid w:val="00867870"/>
    <w:rsid w:val="008836F4"/>
    <w:rsid w:val="0088528A"/>
    <w:rsid w:val="00893E91"/>
    <w:rsid w:val="008C2C78"/>
    <w:rsid w:val="008D3562"/>
    <w:rsid w:val="009104DC"/>
    <w:rsid w:val="00924FB2"/>
    <w:rsid w:val="00933975"/>
    <w:rsid w:val="0094115A"/>
    <w:rsid w:val="00967C23"/>
    <w:rsid w:val="00971328"/>
    <w:rsid w:val="00973328"/>
    <w:rsid w:val="009A01A8"/>
    <w:rsid w:val="009C4637"/>
    <w:rsid w:val="009C68C6"/>
    <w:rsid w:val="009D5376"/>
    <w:rsid w:val="009E1DCD"/>
    <w:rsid w:val="00A07583"/>
    <w:rsid w:val="00A5784E"/>
    <w:rsid w:val="00A65246"/>
    <w:rsid w:val="00A87028"/>
    <w:rsid w:val="00A908F2"/>
    <w:rsid w:val="00A91504"/>
    <w:rsid w:val="00AB16FF"/>
    <w:rsid w:val="00AB52CA"/>
    <w:rsid w:val="00AC3518"/>
    <w:rsid w:val="00AE0788"/>
    <w:rsid w:val="00AF3FF0"/>
    <w:rsid w:val="00B105D1"/>
    <w:rsid w:val="00B50B53"/>
    <w:rsid w:val="00B64C70"/>
    <w:rsid w:val="00BA4FEE"/>
    <w:rsid w:val="00BE68C4"/>
    <w:rsid w:val="00BF31BF"/>
    <w:rsid w:val="00BF4B63"/>
    <w:rsid w:val="00C022A9"/>
    <w:rsid w:val="00C224CA"/>
    <w:rsid w:val="00C22CC8"/>
    <w:rsid w:val="00C25732"/>
    <w:rsid w:val="00C45122"/>
    <w:rsid w:val="00C93A05"/>
    <w:rsid w:val="00D02DA5"/>
    <w:rsid w:val="00D04878"/>
    <w:rsid w:val="00D10332"/>
    <w:rsid w:val="00D6685F"/>
    <w:rsid w:val="00D710AE"/>
    <w:rsid w:val="00D71286"/>
    <w:rsid w:val="00D7268A"/>
    <w:rsid w:val="00D86369"/>
    <w:rsid w:val="00D941A6"/>
    <w:rsid w:val="00DA561E"/>
    <w:rsid w:val="00DB45DE"/>
    <w:rsid w:val="00DB48EE"/>
    <w:rsid w:val="00DD6E10"/>
    <w:rsid w:val="00DD7EE4"/>
    <w:rsid w:val="00DF02FB"/>
    <w:rsid w:val="00E24CEA"/>
    <w:rsid w:val="00E44C28"/>
    <w:rsid w:val="00E53AB2"/>
    <w:rsid w:val="00E90263"/>
    <w:rsid w:val="00E92DDA"/>
    <w:rsid w:val="00EB1A6A"/>
    <w:rsid w:val="00F11581"/>
    <w:rsid w:val="00F2007C"/>
    <w:rsid w:val="00F2281C"/>
    <w:rsid w:val="00F40564"/>
    <w:rsid w:val="00FC3727"/>
    <w:rsid w:val="00FC6FC9"/>
    <w:rsid w:val="00FF0085"/>
    <w:rsid w:val="00FF725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Roboto" w:eastAsiaTheme="minorHAnsi" w:hAnsi="Roboto"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FB2"/>
    <w:pPr>
      <w:spacing w:after="0" w:line="240" w:lineRule="auto"/>
    </w:pPr>
    <w:rPr>
      <w:color w:val="262626" w:themeColor="text1" w:themeTint="D9"/>
      <w:sz w:val="20"/>
    </w:rPr>
  </w:style>
  <w:style w:type="paragraph" w:styleId="Titre3">
    <w:name w:val="heading 3"/>
    <w:basedOn w:val="Normal"/>
    <w:next w:val="Normal"/>
    <w:link w:val="Titre3Car"/>
    <w:uiPriority w:val="9"/>
    <w:unhideWhenUsed/>
    <w:qFormat/>
    <w:rsid w:val="008D35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3E5B"/>
    <w:pPr>
      <w:tabs>
        <w:tab w:val="center" w:pos="4536"/>
        <w:tab w:val="right" w:pos="9072"/>
      </w:tabs>
    </w:pPr>
  </w:style>
  <w:style w:type="character" w:customStyle="1" w:styleId="En-tteCar">
    <w:name w:val="En-tête Car"/>
    <w:basedOn w:val="Policepardfaut"/>
    <w:link w:val="En-tte"/>
    <w:uiPriority w:val="99"/>
    <w:rsid w:val="00853E5B"/>
  </w:style>
  <w:style w:type="paragraph" w:styleId="Pieddepage">
    <w:name w:val="footer"/>
    <w:basedOn w:val="Normal"/>
    <w:link w:val="PieddepageCar"/>
    <w:uiPriority w:val="99"/>
    <w:unhideWhenUsed/>
    <w:rsid w:val="00853E5B"/>
    <w:pPr>
      <w:tabs>
        <w:tab w:val="center" w:pos="4536"/>
        <w:tab w:val="right" w:pos="9072"/>
      </w:tabs>
    </w:pPr>
  </w:style>
  <w:style w:type="character" w:customStyle="1" w:styleId="PieddepageCar">
    <w:name w:val="Pied de page Car"/>
    <w:basedOn w:val="Policepardfaut"/>
    <w:link w:val="Pieddepage"/>
    <w:uiPriority w:val="99"/>
    <w:rsid w:val="00853E5B"/>
  </w:style>
  <w:style w:type="paragraph" w:styleId="Paragraphedeliste">
    <w:name w:val="List Paragraph"/>
    <w:basedOn w:val="Normal"/>
    <w:uiPriority w:val="34"/>
    <w:qFormat/>
    <w:rsid w:val="00FC3727"/>
    <w:pPr>
      <w:ind w:left="720"/>
      <w:contextualSpacing/>
    </w:pPr>
  </w:style>
  <w:style w:type="character" w:customStyle="1" w:styleId="Titre3Car">
    <w:name w:val="Titre 3 Car"/>
    <w:basedOn w:val="Policepardfaut"/>
    <w:link w:val="Titre3"/>
    <w:uiPriority w:val="9"/>
    <w:rsid w:val="008D3562"/>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unhideWhenUsed/>
    <w:rsid w:val="008D3562"/>
    <w:rPr>
      <w:color w:val="0563C1" w:themeColor="hyperlink"/>
      <w:u w:val="single"/>
    </w:rPr>
  </w:style>
  <w:style w:type="paragraph" w:styleId="Textedebulles">
    <w:name w:val="Balloon Text"/>
    <w:basedOn w:val="Normal"/>
    <w:link w:val="TextedebullesCar"/>
    <w:uiPriority w:val="99"/>
    <w:semiHidden/>
    <w:unhideWhenUsed/>
    <w:rsid w:val="004D7688"/>
    <w:rPr>
      <w:rFonts w:ascii="Tahoma" w:hAnsi="Tahoma" w:cs="Tahoma"/>
      <w:sz w:val="16"/>
      <w:szCs w:val="16"/>
    </w:rPr>
  </w:style>
  <w:style w:type="character" w:customStyle="1" w:styleId="TextedebullesCar">
    <w:name w:val="Texte de bulles Car"/>
    <w:basedOn w:val="Policepardfaut"/>
    <w:link w:val="Textedebulles"/>
    <w:uiPriority w:val="99"/>
    <w:semiHidden/>
    <w:rsid w:val="004D7688"/>
    <w:rPr>
      <w:rFonts w:ascii="Tahoma" w:hAnsi="Tahoma" w:cs="Tahoma"/>
      <w:color w:val="262626" w:themeColor="text1" w:themeTint="D9"/>
      <w:sz w:val="16"/>
      <w:szCs w:val="16"/>
    </w:rPr>
  </w:style>
</w:styles>
</file>

<file path=word/webSettings.xml><?xml version="1.0" encoding="utf-8"?>
<w:webSettings xmlns:r="http://schemas.openxmlformats.org/officeDocument/2006/relationships" xmlns:w="http://schemas.openxmlformats.org/wordprocessingml/2006/main">
  <w:divs>
    <w:div w:id="53453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mailto:groupes@ceveo.com"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jpeg"/><Relationship Id="rId5" Type="http://schemas.openxmlformats.org/officeDocument/2006/relationships/image" Target="media/image10.png"/><Relationship Id="rId10" Type="http://schemas.openxmlformats.org/officeDocument/2006/relationships/image" Target="media/image15.jpeg"/><Relationship Id="rId4" Type="http://schemas.openxmlformats.org/officeDocument/2006/relationships/image" Target="media/image9.png"/><Relationship Id="rId9"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Laure PALLIE</dc:creator>
  <cp:lastModifiedBy>chipette la chty</cp:lastModifiedBy>
  <cp:revision>2</cp:revision>
  <cp:lastPrinted>2022-11-17T14:51:00Z</cp:lastPrinted>
  <dcterms:created xsi:type="dcterms:W3CDTF">2023-01-09T14:30:00Z</dcterms:created>
  <dcterms:modified xsi:type="dcterms:W3CDTF">2023-01-09T14:30:00Z</dcterms:modified>
</cp:coreProperties>
</file>